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D4A56" w14:textId="77777777" w:rsidR="00230C2E" w:rsidRPr="0018132C" w:rsidRDefault="00230C2E" w:rsidP="00233331">
      <w:pPr>
        <w:adjustRightInd w:val="0"/>
        <w:snapToGrid w:val="0"/>
        <w:spacing w:line="276" w:lineRule="auto"/>
        <w:rPr>
          <w:rFonts w:ascii="HGSｺﾞｼｯｸM" w:eastAsia="HGSｺﾞｼｯｸM" w:hAnsiTheme="majorEastAsia"/>
          <w:noProof/>
          <w:sz w:val="32"/>
          <w:szCs w:val="32"/>
          <w:bdr w:val="single" w:sz="4" w:space="0" w:color="auto"/>
        </w:rPr>
      </w:pPr>
      <w:r w:rsidRPr="0018132C">
        <w:rPr>
          <w:rFonts w:ascii="HGSｺﾞｼｯｸM" w:eastAsia="HGSｺﾞｼｯｸM" w:hAnsiTheme="majorEastAsia" w:hint="eastAsia"/>
          <w:noProof/>
          <w:sz w:val="32"/>
          <w:szCs w:val="32"/>
          <w:bdr w:val="single" w:sz="4" w:space="0" w:color="auto"/>
        </w:rPr>
        <w:t>用語の説明</w:t>
      </w:r>
    </w:p>
    <w:p w14:paraId="1F89C12D" w14:textId="77777777" w:rsidR="00233331" w:rsidRPr="0018132C" w:rsidRDefault="00233331" w:rsidP="00233331">
      <w:pPr>
        <w:adjustRightInd w:val="0"/>
        <w:snapToGrid w:val="0"/>
        <w:rPr>
          <w:rFonts w:ascii="HGSｺﾞｼｯｸM" w:eastAsia="HGSｺﾞｼｯｸM" w:hAnsiTheme="majorEastAsia"/>
          <w:noProof/>
          <w:sz w:val="24"/>
          <w:szCs w:val="24"/>
          <w:bdr w:val="single" w:sz="4" w:space="0" w:color="auto"/>
        </w:rPr>
      </w:pPr>
    </w:p>
    <w:p w14:paraId="02C49F9D" w14:textId="77777777" w:rsidR="00233331" w:rsidRPr="0018132C" w:rsidRDefault="00233331" w:rsidP="00233331">
      <w:pPr>
        <w:adjustRightInd w:val="0"/>
        <w:snapToGrid w:val="0"/>
        <w:rPr>
          <w:rFonts w:ascii="HGSｺﾞｼｯｸM" w:eastAsia="HGSｺﾞｼｯｸM" w:hAnsiTheme="majorEastAsia"/>
          <w:noProof/>
          <w:sz w:val="24"/>
          <w:szCs w:val="24"/>
          <w:bdr w:val="single" w:sz="4" w:space="0" w:color="auto"/>
        </w:rPr>
      </w:pPr>
    </w:p>
    <w:p w14:paraId="4C2BE95B" w14:textId="77777777" w:rsidR="00230C2E" w:rsidRPr="0018132C" w:rsidRDefault="00230C2E" w:rsidP="00233331">
      <w:pPr>
        <w:adjustRightInd w:val="0"/>
        <w:snapToGrid w:val="0"/>
        <w:spacing w:line="276" w:lineRule="auto"/>
        <w:rPr>
          <w:rFonts w:ascii="HGSｺﾞｼｯｸM" w:eastAsia="HGSｺﾞｼｯｸM" w:hAnsiTheme="majorEastAsia"/>
          <w:noProof/>
          <w:sz w:val="32"/>
          <w:szCs w:val="32"/>
        </w:rPr>
      </w:pPr>
      <w:r w:rsidRPr="0018132C">
        <w:rPr>
          <w:rFonts w:ascii="HGSｺﾞｼｯｸM" w:eastAsia="HGSｺﾞｼｯｸM" w:hAnsiTheme="majorEastAsia" w:hint="eastAsia"/>
          <w:noProof/>
          <w:sz w:val="32"/>
          <w:szCs w:val="32"/>
        </w:rPr>
        <w:t>【募金方法】</w:t>
      </w:r>
    </w:p>
    <w:p w14:paraId="4BA41F0D" w14:textId="77777777" w:rsidR="00230C2E" w:rsidRPr="0018132C" w:rsidRDefault="00230C2E" w:rsidP="00233331">
      <w:pPr>
        <w:adjustRightInd w:val="0"/>
        <w:snapToGrid w:val="0"/>
        <w:spacing w:line="276" w:lineRule="auto"/>
        <w:rPr>
          <w:rFonts w:ascii="HGSｺﾞｼｯｸM" w:eastAsia="HGSｺﾞｼｯｸM" w:hAnsiTheme="majorEastAsia"/>
          <w:noProof/>
          <w:sz w:val="24"/>
          <w:szCs w:val="24"/>
        </w:rPr>
      </w:pPr>
    </w:p>
    <w:p w14:paraId="72482224" w14:textId="77777777" w:rsidR="00230C2E" w:rsidRPr="0018132C" w:rsidRDefault="00230C2E" w:rsidP="00233331">
      <w:pPr>
        <w:pStyle w:val="Web"/>
        <w:adjustRightInd w:val="0"/>
        <w:snapToGrid w:val="0"/>
        <w:spacing w:before="0" w:beforeAutospacing="0" w:after="0" w:afterAutospacing="0" w:line="276" w:lineRule="auto"/>
        <w:rPr>
          <w:rFonts w:ascii="HGSｺﾞｼｯｸM" w:eastAsia="HGSｺﾞｼｯｸM" w:hAnsiTheme="majorEastAsia"/>
        </w:rPr>
      </w:pPr>
      <w:r w:rsidRPr="0018132C">
        <w:rPr>
          <w:rFonts w:ascii="HGSｺﾞｼｯｸM" w:eastAsia="HGSｺﾞｼｯｸM" w:hAnsiTheme="majorEastAsia" w:cs="+mn-cs" w:hint="eastAsia"/>
          <w:color w:val="000000"/>
          <w:kern w:val="24"/>
        </w:rPr>
        <w:t>（※１）戸別募金</w:t>
      </w:r>
    </w:p>
    <w:p w14:paraId="5452B8E9" w14:textId="77777777" w:rsidR="00230C2E" w:rsidRPr="0018132C" w:rsidRDefault="00230C2E" w:rsidP="00233331">
      <w:pPr>
        <w:pStyle w:val="Web"/>
        <w:adjustRightInd w:val="0"/>
        <w:snapToGrid w:val="0"/>
        <w:spacing w:before="0" w:beforeAutospacing="0" w:after="0" w:afterAutospacing="0" w:line="276" w:lineRule="auto"/>
        <w:ind w:rightChars="-68" w:right="-143"/>
        <w:rPr>
          <w:rFonts w:ascii="HGSｺﾞｼｯｸM" w:eastAsia="HGSｺﾞｼｯｸM" w:hAnsiTheme="minorEastAsia" w:cs="+mn-cs"/>
          <w:color w:val="000000"/>
          <w:kern w:val="24"/>
        </w:rPr>
      </w:pPr>
      <w:r w:rsidRPr="0018132C">
        <w:rPr>
          <w:rFonts w:ascii="HGSｺﾞｼｯｸM" w:eastAsia="HGSｺﾞｼｯｸM" w:hAnsiTheme="majorEastAsia" w:cs="+mn-cs" w:hint="eastAsia"/>
          <w:color w:val="000000"/>
          <w:kern w:val="24"/>
        </w:rPr>
        <w:t xml:space="preserve">　　　　</w:t>
      </w:r>
      <w:r w:rsidRPr="0018132C">
        <w:rPr>
          <w:rFonts w:ascii="HGSｺﾞｼｯｸM" w:eastAsia="HGSｺﾞｼｯｸM" w:hAnsiTheme="minorEastAsia" w:cs="+mn-cs" w:hint="eastAsia"/>
          <w:color w:val="000000"/>
          <w:kern w:val="24"/>
        </w:rPr>
        <w:t>自治会・町内会や民生委員の協力を得て、世帯ごとに募金をお願いする方法。</w:t>
      </w:r>
    </w:p>
    <w:p w14:paraId="048CA9F9" w14:textId="77777777" w:rsidR="00230C2E" w:rsidRPr="0018132C" w:rsidRDefault="00230C2E" w:rsidP="00233331">
      <w:pPr>
        <w:pStyle w:val="Web"/>
        <w:adjustRightInd w:val="0"/>
        <w:snapToGrid w:val="0"/>
        <w:spacing w:before="0" w:beforeAutospacing="0" w:after="0" w:afterAutospacing="0" w:line="276" w:lineRule="auto"/>
        <w:ind w:rightChars="-68" w:right="-143"/>
        <w:rPr>
          <w:rFonts w:ascii="HGSｺﾞｼｯｸM" w:eastAsia="HGSｺﾞｼｯｸM" w:hAnsiTheme="majorEastAsia" w:cs="+mn-cs"/>
          <w:color w:val="000000"/>
          <w:kern w:val="24"/>
        </w:rPr>
      </w:pPr>
    </w:p>
    <w:p w14:paraId="23617B71" w14:textId="77777777" w:rsidR="00230C2E" w:rsidRPr="0018132C" w:rsidRDefault="00230C2E" w:rsidP="00233331">
      <w:pPr>
        <w:widowControl/>
        <w:adjustRightInd w:val="0"/>
        <w:snapToGrid w:val="0"/>
        <w:spacing w:line="276" w:lineRule="auto"/>
        <w:jc w:val="left"/>
        <w:rPr>
          <w:rFonts w:ascii="HGSｺﾞｼｯｸM" w:eastAsia="HGSｺﾞｼｯｸM" w:hAnsiTheme="majorEastAsia" w:cs="ＭＳ Ｐゴシック"/>
          <w:kern w:val="0"/>
          <w:sz w:val="24"/>
          <w:szCs w:val="24"/>
        </w:rPr>
      </w:pPr>
      <w:r w:rsidRPr="0018132C">
        <w:rPr>
          <w:rFonts w:ascii="HGSｺﾞｼｯｸM" w:eastAsia="HGSｺﾞｼｯｸM" w:hAnsiTheme="majorEastAsia" w:cs="+mn-cs" w:hint="eastAsia"/>
          <w:color w:val="000000"/>
          <w:kern w:val="24"/>
          <w:sz w:val="24"/>
          <w:szCs w:val="24"/>
        </w:rPr>
        <w:t>（※２）街頭募金</w:t>
      </w:r>
    </w:p>
    <w:p w14:paraId="6DC96A8D" w14:textId="77777777" w:rsidR="00230C2E" w:rsidRPr="0018132C" w:rsidRDefault="00230C2E" w:rsidP="00233331">
      <w:pPr>
        <w:widowControl/>
        <w:adjustRightInd w:val="0"/>
        <w:snapToGrid w:val="0"/>
        <w:spacing w:line="276" w:lineRule="auto"/>
        <w:jc w:val="left"/>
        <w:rPr>
          <w:rFonts w:ascii="HGSｺﾞｼｯｸM" w:eastAsia="HGSｺﾞｼｯｸM" w:hAnsiTheme="minorEastAsia" w:cs="ＭＳ Ｐゴシック"/>
          <w:kern w:val="0"/>
          <w:sz w:val="24"/>
          <w:szCs w:val="24"/>
        </w:rPr>
      </w:pPr>
      <w:r w:rsidRPr="0018132C">
        <w:rPr>
          <w:rFonts w:ascii="HGSｺﾞｼｯｸM" w:eastAsia="HGSｺﾞｼｯｸM" w:hAnsiTheme="majorEastAsia" w:cs="+mn-cs" w:hint="eastAsia"/>
          <w:color w:val="000000"/>
          <w:kern w:val="24"/>
          <w:sz w:val="24"/>
          <w:szCs w:val="24"/>
        </w:rPr>
        <w:t xml:space="preserve">　　　　</w:t>
      </w:r>
      <w:r w:rsidRPr="0018132C">
        <w:rPr>
          <w:rFonts w:ascii="HGSｺﾞｼｯｸM" w:eastAsia="HGSｺﾞｼｯｸM" w:hAnsiTheme="minorEastAsia" w:cs="+mn-cs" w:hint="eastAsia"/>
          <w:color w:val="000000"/>
          <w:kern w:val="24"/>
          <w:sz w:val="24"/>
          <w:szCs w:val="24"/>
        </w:rPr>
        <w:t>駅前やスーパーマーケットの入口などで、通行人に募金をお願いする方法。</w:t>
      </w:r>
    </w:p>
    <w:p w14:paraId="63098E85" w14:textId="77777777" w:rsidR="00230C2E" w:rsidRPr="0018132C" w:rsidRDefault="00230C2E" w:rsidP="00233331">
      <w:pPr>
        <w:pStyle w:val="Web"/>
        <w:adjustRightInd w:val="0"/>
        <w:snapToGrid w:val="0"/>
        <w:spacing w:before="0" w:beforeAutospacing="0" w:after="0" w:afterAutospacing="0" w:line="276" w:lineRule="auto"/>
        <w:ind w:rightChars="-68" w:right="-143"/>
        <w:rPr>
          <w:rFonts w:ascii="HGSｺﾞｼｯｸM" w:eastAsia="HGSｺﾞｼｯｸM" w:hAnsiTheme="majorEastAsia" w:cs="+mn-cs"/>
          <w:color w:val="000000"/>
          <w:kern w:val="24"/>
        </w:rPr>
      </w:pPr>
    </w:p>
    <w:p w14:paraId="00AD625B" w14:textId="77777777" w:rsidR="00230C2E" w:rsidRPr="0018132C" w:rsidRDefault="00230C2E" w:rsidP="00233331">
      <w:pPr>
        <w:pStyle w:val="Web"/>
        <w:adjustRightInd w:val="0"/>
        <w:snapToGrid w:val="0"/>
        <w:spacing w:before="0" w:beforeAutospacing="0" w:after="0" w:afterAutospacing="0" w:line="276" w:lineRule="auto"/>
        <w:rPr>
          <w:rFonts w:ascii="HGSｺﾞｼｯｸM" w:eastAsia="HGSｺﾞｼｯｸM" w:hAnsiTheme="majorEastAsia"/>
        </w:rPr>
      </w:pPr>
      <w:r w:rsidRPr="0018132C">
        <w:rPr>
          <w:rFonts w:ascii="HGSｺﾞｼｯｸM" w:eastAsia="HGSｺﾞｼｯｸM" w:hAnsiTheme="majorEastAsia" w:cs="+mn-cs" w:hint="eastAsia"/>
          <w:color w:val="000000"/>
          <w:kern w:val="24"/>
        </w:rPr>
        <w:t>（※３）法人募金</w:t>
      </w:r>
    </w:p>
    <w:p w14:paraId="16A2EEF7" w14:textId="77777777" w:rsidR="00230C2E" w:rsidRPr="0018132C" w:rsidRDefault="00230C2E" w:rsidP="00233331">
      <w:pPr>
        <w:pStyle w:val="Web"/>
        <w:adjustRightInd w:val="0"/>
        <w:snapToGrid w:val="0"/>
        <w:spacing w:before="0" w:beforeAutospacing="0" w:after="0" w:afterAutospacing="0" w:line="276" w:lineRule="auto"/>
        <w:rPr>
          <w:rFonts w:ascii="HGSｺﾞｼｯｸM" w:eastAsia="HGSｺﾞｼｯｸM" w:hAnsiTheme="minorEastAsia"/>
        </w:rPr>
      </w:pPr>
      <w:r w:rsidRPr="0018132C">
        <w:rPr>
          <w:rFonts w:ascii="HGSｺﾞｼｯｸM" w:eastAsia="HGSｺﾞｼｯｸM" w:hAnsiTheme="majorEastAsia" w:cs="+mn-cs" w:hint="eastAsia"/>
          <w:color w:val="000000"/>
          <w:kern w:val="24"/>
        </w:rPr>
        <w:t xml:space="preserve">　　　　</w:t>
      </w:r>
      <w:r w:rsidRPr="0018132C">
        <w:rPr>
          <w:rFonts w:ascii="HGSｺﾞｼｯｸM" w:eastAsia="HGSｺﾞｼｯｸM" w:hAnsiTheme="minorEastAsia" w:cs="+mn-cs" w:hint="eastAsia"/>
          <w:color w:val="000000"/>
          <w:kern w:val="24"/>
        </w:rPr>
        <w:t>企業・法人を中心に、訪問などによって募金を呼びかける方法。</w:t>
      </w:r>
    </w:p>
    <w:p w14:paraId="03B62C2A" w14:textId="77777777" w:rsidR="00230C2E" w:rsidRPr="0018132C" w:rsidRDefault="00230C2E" w:rsidP="00233331">
      <w:pPr>
        <w:pStyle w:val="Web"/>
        <w:adjustRightInd w:val="0"/>
        <w:snapToGrid w:val="0"/>
        <w:spacing w:before="0" w:beforeAutospacing="0" w:after="0" w:afterAutospacing="0" w:line="276" w:lineRule="auto"/>
        <w:ind w:rightChars="-68" w:right="-143"/>
        <w:rPr>
          <w:rFonts w:ascii="HGSｺﾞｼｯｸM" w:eastAsia="HGSｺﾞｼｯｸM" w:hAnsiTheme="majorEastAsia" w:cs="+mn-cs"/>
          <w:color w:val="000000"/>
          <w:kern w:val="24"/>
        </w:rPr>
      </w:pPr>
    </w:p>
    <w:p w14:paraId="7EC8E93C" w14:textId="77777777" w:rsidR="00230C2E" w:rsidRPr="0018132C" w:rsidRDefault="00230C2E" w:rsidP="00233331">
      <w:pPr>
        <w:pStyle w:val="Web"/>
        <w:adjustRightInd w:val="0"/>
        <w:snapToGrid w:val="0"/>
        <w:spacing w:before="0" w:beforeAutospacing="0" w:after="0" w:afterAutospacing="0" w:line="276" w:lineRule="auto"/>
        <w:rPr>
          <w:rFonts w:ascii="HGSｺﾞｼｯｸM" w:eastAsia="HGSｺﾞｼｯｸM" w:hAnsiTheme="majorEastAsia"/>
        </w:rPr>
      </w:pPr>
      <w:r w:rsidRPr="0018132C">
        <w:rPr>
          <w:rFonts w:ascii="HGSｺﾞｼｯｸM" w:eastAsia="HGSｺﾞｼｯｸM" w:hAnsiTheme="majorEastAsia" w:cs="+mn-cs" w:hint="eastAsia"/>
          <w:color w:val="000000"/>
          <w:kern w:val="24"/>
        </w:rPr>
        <w:t>（※４）学校募金</w:t>
      </w:r>
    </w:p>
    <w:p w14:paraId="7CA89E2A" w14:textId="77777777" w:rsidR="00233331" w:rsidRPr="0018132C" w:rsidRDefault="00230C2E" w:rsidP="00233331">
      <w:pPr>
        <w:pStyle w:val="Web"/>
        <w:adjustRightInd w:val="0"/>
        <w:snapToGrid w:val="0"/>
        <w:spacing w:before="0" w:beforeAutospacing="0" w:after="0" w:afterAutospacing="0" w:line="276" w:lineRule="auto"/>
        <w:rPr>
          <w:rFonts w:ascii="HGSｺﾞｼｯｸM" w:eastAsia="HGSｺﾞｼｯｸM" w:hAnsiTheme="minorEastAsia" w:cs="+mn-cs"/>
          <w:color w:val="000000"/>
          <w:kern w:val="24"/>
        </w:rPr>
      </w:pPr>
      <w:r w:rsidRPr="0018132C">
        <w:rPr>
          <w:rFonts w:ascii="HGSｺﾞｼｯｸM" w:eastAsia="HGSｺﾞｼｯｸM" w:hAnsiTheme="majorEastAsia" w:cs="+mn-cs" w:hint="eastAsia"/>
          <w:color w:val="000000"/>
          <w:kern w:val="24"/>
        </w:rPr>
        <w:t xml:space="preserve">　　　　</w:t>
      </w:r>
      <w:r w:rsidRPr="0018132C">
        <w:rPr>
          <w:rFonts w:ascii="HGSｺﾞｼｯｸM" w:eastAsia="HGSｺﾞｼｯｸM" w:hAnsiTheme="minorEastAsia" w:cs="+mn-cs" w:hint="eastAsia"/>
          <w:color w:val="000000"/>
          <w:kern w:val="24"/>
        </w:rPr>
        <w:t>福祉教育の一環として、福祉活動の内容を周知して児童・生徒などに募金を呼</w:t>
      </w:r>
    </w:p>
    <w:p w14:paraId="6BC8A120" w14:textId="77777777" w:rsidR="00230C2E" w:rsidRPr="0018132C" w:rsidRDefault="00230C2E" w:rsidP="00233331">
      <w:pPr>
        <w:pStyle w:val="Web"/>
        <w:adjustRightInd w:val="0"/>
        <w:snapToGrid w:val="0"/>
        <w:spacing w:before="0" w:beforeAutospacing="0" w:after="0" w:afterAutospacing="0" w:line="276" w:lineRule="auto"/>
        <w:ind w:firstLineChars="300" w:firstLine="720"/>
        <w:rPr>
          <w:rFonts w:ascii="HGSｺﾞｼｯｸM" w:eastAsia="HGSｺﾞｼｯｸM" w:hAnsiTheme="minorEastAsia"/>
        </w:rPr>
      </w:pPr>
      <w:r w:rsidRPr="0018132C">
        <w:rPr>
          <w:rFonts w:ascii="HGSｺﾞｼｯｸM" w:eastAsia="HGSｺﾞｼｯｸM" w:hAnsiTheme="minorEastAsia" w:cs="+mn-cs" w:hint="eastAsia"/>
          <w:color w:val="000000"/>
          <w:kern w:val="24"/>
        </w:rPr>
        <w:t>びかける方法。</w:t>
      </w:r>
    </w:p>
    <w:p w14:paraId="0ADA29D0" w14:textId="77777777" w:rsidR="00230C2E" w:rsidRPr="0018132C" w:rsidRDefault="00230C2E" w:rsidP="00233331">
      <w:pPr>
        <w:pStyle w:val="Web"/>
        <w:adjustRightInd w:val="0"/>
        <w:snapToGrid w:val="0"/>
        <w:spacing w:before="0" w:beforeAutospacing="0" w:after="0" w:afterAutospacing="0" w:line="276" w:lineRule="auto"/>
        <w:ind w:rightChars="-68" w:right="-143"/>
        <w:rPr>
          <w:rFonts w:ascii="HGSｺﾞｼｯｸM" w:eastAsia="HGSｺﾞｼｯｸM" w:hAnsiTheme="majorEastAsia"/>
        </w:rPr>
      </w:pPr>
    </w:p>
    <w:p w14:paraId="6E82B44D" w14:textId="77777777" w:rsidR="00230C2E" w:rsidRPr="0018132C" w:rsidRDefault="00230C2E" w:rsidP="00233331">
      <w:pPr>
        <w:pStyle w:val="Web"/>
        <w:adjustRightInd w:val="0"/>
        <w:snapToGrid w:val="0"/>
        <w:spacing w:before="0" w:beforeAutospacing="0" w:after="0" w:afterAutospacing="0" w:line="276" w:lineRule="auto"/>
        <w:rPr>
          <w:rFonts w:ascii="HGSｺﾞｼｯｸM" w:eastAsia="HGSｺﾞｼｯｸM" w:hAnsiTheme="majorEastAsia"/>
        </w:rPr>
      </w:pPr>
      <w:r w:rsidRPr="0018132C">
        <w:rPr>
          <w:rFonts w:ascii="HGSｺﾞｼｯｸM" w:eastAsia="HGSｺﾞｼｯｸM" w:hAnsiTheme="majorEastAsia" w:cs="+mn-cs" w:hint="eastAsia"/>
          <w:color w:val="000000"/>
          <w:kern w:val="24"/>
        </w:rPr>
        <w:t>（※５）職域募金</w:t>
      </w:r>
    </w:p>
    <w:p w14:paraId="454F0739" w14:textId="671E9623" w:rsidR="00E743DE" w:rsidRPr="00E743DE" w:rsidRDefault="00230C2E" w:rsidP="00233331">
      <w:pPr>
        <w:pStyle w:val="Web"/>
        <w:adjustRightInd w:val="0"/>
        <w:snapToGrid w:val="0"/>
        <w:spacing w:before="0" w:beforeAutospacing="0" w:after="0" w:afterAutospacing="0" w:line="276" w:lineRule="auto"/>
        <w:rPr>
          <w:rFonts w:ascii="HGSｺﾞｼｯｸM" w:eastAsia="HGSｺﾞｼｯｸM" w:hAnsiTheme="minorEastAsia" w:cs="+mn-cs"/>
          <w:color w:val="000000"/>
          <w:kern w:val="24"/>
        </w:rPr>
      </w:pPr>
      <w:r w:rsidRPr="0018132C">
        <w:rPr>
          <w:rFonts w:ascii="HGSｺﾞｼｯｸM" w:eastAsia="HGSｺﾞｼｯｸM" w:hAnsiTheme="majorEastAsia" w:cs="+mn-cs" w:hint="eastAsia"/>
          <w:color w:val="000000"/>
          <w:kern w:val="24"/>
        </w:rPr>
        <w:t xml:space="preserve">　　　　</w:t>
      </w:r>
      <w:r w:rsidRPr="0018132C">
        <w:rPr>
          <w:rFonts w:ascii="HGSｺﾞｼｯｸM" w:eastAsia="HGSｺﾞｼｯｸM" w:hAnsiTheme="minorEastAsia" w:cs="+mn-cs" w:hint="eastAsia"/>
          <w:color w:val="000000"/>
          <w:kern w:val="24"/>
        </w:rPr>
        <w:t>会社や官公庁など、職場の社員・職員に募金を呼びかける方法。</w:t>
      </w:r>
    </w:p>
    <w:p w14:paraId="24EEFDB0" w14:textId="77777777" w:rsidR="00230C2E" w:rsidRPr="0018132C" w:rsidRDefault="00230C2E" w:rsidP="00233331">
      <w:pPr>
        <w:pStyle w:val="Web"/>
        <w:adjustRightInd w:val="0"/>
        <w:snapToGrid w:val="0"/>
        <w:spacing w:before="0" w:beforeAutospacing="0" w:after="0" w:afterAutospacing="0" w:line="276" w:lineRule="auto"/>
        <w:rPr>
          <w:rFonts w:ascii="HGSｺﾞｼｯｸM" w:eastAsia="HGSｺﾞｼｯｸM" w:hAnsiTheme="majorEastAsia"/>
        </w:rPr>
      </w:pPr>
      <w:r w:rsidRPr="0018132C">
        <w:rPr>
          <w:rFonts w:ascii="HGSｺﾞｼｯｸM" w:eastAsia="HGSｺﾞｼｯｸM" w:hAnsiTheme="majorEastAsia" w:cs="+mn-cs" w:hint="eastAsia"/>
          <w:color w:val="000000"/>
          <w:kern w:val="24"/>
        </w:rPr>
        <w:t xml:space="preserve">　　　　</w:t>
      </w:r>
    </w:p>
    <w:p w14:paraId="7F871536" w14:textId="77777777" w:rsidR="00230C2E" w:rsidRPr="0018132C" w:rsidRDefault="00230C2E" w:rsidP="00233331">
      <w:pPr>
        <w:widowControl/>
        <w:adjustRightInd w:val="0"/>
        <w:snapToGrid w:val="0"/>
        <w:spacing w:line="276" w:lineRule="auto"/>
        <w:jc w:val="left"/>
        <w:rPr>
          <w:rFonts w:ascii="HGSｺﾞｼｯｸM" w:eastAsia="HGSｺﾞｼｯｸM" w:hAnsiTheme="majorEastAsia" w:cs="ＭＳ Ｐゴシック"/>
          <w:kern w:val="0"/>
          <w:sz w:val="24"/>
          <w:szCs w:val="24"/>
        </w:rPr>
      </w:pPr>
      <w:r w:rsidRPr="0018132C">
        <w:rPr>
          <w:rFonts w:ascii="HGSｺﾞｼｯｸM" w:eastAsia="HGSｺﾞｼｯｸM" w:hAnsiTheme="majorEastAsia" w:cs="+mn-cs" w:hint="eastAsia"/>
          <w:color w:val="000000"/>
          <w:kern w:val="24"/>
          <w:sz w:val="24"/>
          <w:szCs w:val="24"/>
        </w:rPr>
        <w:t>（※６）イベント募金</w:t>
      </w:r>
    </w:p>
    <w:p w14:paraId="7C45B55F" w14:textId="77777777" w:rsidR="00233331" w:rsidRPr="0018132C" w:rsidRDefault="00230C2E" w:rsidP="00233331">
      <w:pPr>
        <w:widowControl/>
        <w:adjustRightInd w:val="0"/>
        <w:snapToGrid w:val="0"/>
        <w:spacing w:line="276" w:lineRule="auto"/>
        <w:jc w:val="left"/>
        <w:rPr>
          <w:rFonts w:ascii="HGSｺﾞｼｯｸM" w:eastAsia="HGSｺﾞｼｯｸM" w:hAnsiTheme="minorEastAsia" w:cs="+mn-cs"/>
          <w:color w:val="000000"/>
          <w:kern w:val="24"/>
          <w:sz w:val="24"/>
          <w:szCs w:val="24"/>
        </w:rPr>
      </w:pPr>
      <w:r w:rsidRPr="0018132C">
        <w:rPr>
          <w:rFonts w:ascii="HGSｺﾞｼｯｸM" w:eastAsia="HGSｺﾞｼｯｸM" w:hAnsiTheme="majorEastAsia" w:cs="+mn-cs" w:hint="eastAsia"/>
          <w:color w:val="000000"/>
          <w:kern w:val="24"/>
          <w:sz w:val="24"/>
          <w:szCs w:val="24"/>
        </w:rPr>
        <w:t xml:space="preserve">　　　　</w:t>
      </w:r>
      <w:r w:rsidRPr="0018132C">
        <w:rPr>
          <w:rFonts w:ascii="HGSｺﾞｼｯｸM" w:eastAsia="HGSｺﾞｼｯｸM" w:hAnsiTheme="minorEastAsia" w:cs="+mn-cs" w:hint="eastAsia"/>
          <w:color w:val="000000"/>
          <w:kern w:val="24"/>
          <w:sz w:val="24"/>
          <w:szCs w:val="24"/>
        </w:rPr>
        <w:t>さまざまなイベント・行事の際に、その場に集まった人々に募金を呼びかける</w:t>
      </w:r>
    </w:p>
    <w:p w14:paraId="194BE7FD" w14:textId="77777777" w:rsidR="00230C2E" w:rsidRPr="0018132C" w:rsidRDefault="00230C2E" w:rsidP="00233331">
      <w:pPr>
        <w:widowControl/>
        <w:adjustRightInd w:val="0"/>
        <w:snapToGrid w:val="0"/>
        <w:spacing w:line="276" w:lineRule="auto"/>
        <w:ind w:firstLineChars="300" w:firstLine="720"/>
        <w:jc w:val="left"/>
        <w:rPr>
          <w:rFonts w:ascii="HGSｺﾞｼｯｸM" w:eastAsia="HGSｺﾞｼｯｸM" w:hAnsiTheme="minorEastAsia" w:cs="ＭＳ Ｐゴシック"/>
          <w:kern w:val="0"/>
          <w:sz w:val="24"/>
          <w:szCs w:val="24"/>
        </w:rPr>
      </w:pPr>
      <w:r w:rsidRPr="0018132C">
        <w:rPr>
          <w:rFonts w:ascii="HGSｺﾞｼｯｸM" w:eastAsia="HGSｺﾞｼｯｸM" w:hAnsiTheme="minorEastAsia" w:cs="+mn-cs" w:hint="eastAsia"/>
          <w:color w:val="000000"/>
          <w:kern w:val="24"/>
          <w:sz w:val="24"/>
          <w:szCs w:val="24"/>
        </w:rPr>
        <w:t>方法。</w:t>
      </w:r>
      <w:r w:rsidRPr="0018132C">
        <w:rPr>
          <w:rFonts w:ascii="HGSｺﾞｼｯｸM" w:eastAsia="HGSｺﾞｼｯｸM" w:hAnsiTheme="majorEastAsia" w:cs="+mn-cs" w:hint="eastAsia"/>
          <w:color w:val="000000"/>
          <w:kern w:val="24"/>
          <w:sz w:val="24"/>
          <w:szCs w:val="24"/>
        </w:rPr>
        <w:t xml:space="preserve">　</w:t>
      </w:r>
    </w:p>
    <w:p w14:paraId="100F8CBC" w14:textId="77777777" w:rsidR="00192506" w:rsidRPr="0018132C" w:rsidRDefault="00192506" w:rsidP="00233331">
      <w:pPr>
        <w:pStyle w:val="Web"/>
        <w:adjustRightInd w:val="0"/>
        <w:snapToGrid w:val="0"/>
        <w:spacing w:before="0" w:beforeAutospacing="0" w:after="0" w:afterAutospacing="0" w:line="276" w:lineRule="auto"/>
        <w:rPr>
          <w:rFonts w:ascii="HGSｺﾞｼｯｸM" w:eastAsia="HGSｺﾞｼｯｸM" w:hAnsiTheme="majorEastAsia" w:cs="+mn-cs"/>
          <w:color w:val="000000"/>
          <w:kern w:val="24"/>
        </w:rPr>
      </w:pPr>
    </w:p>
    <w:p w14:paraId="3F96C823" w14:textId="77777777" w:rsidR="00230C2E" w:rsidRPr="00E743DE" w:rsidRDefault="00230C2E" w:rsidP="00233331">
      <w:pPr>
        <w:pStyle w:val="Web"/>
        <w:adjustRightInd w:val="0"/>
        <w:snapToGrid w:val="0"/>
        <w:spacing w:before="0" w:beforeAutospacing="0" w:after="0" w:afterAutospacing="0" w:line="276" w:lineRule="auto"/>
        <w:rPr>
          <w:rFonts w:ascii="HGSｺﾞｼｯｸM" w:eastAsia="HGSｺﾞｼｯｸM" w:hAnsiTheme="majorEastAsia"/>
          <w:color w:val="000000" w:themeColor="text1"/>
        </w:rPr>
      </w:pPr>
      <w:r w:rsidRPr="00E743DE">
        <w:rPr>
          <w:rFonts w:ascii="HGSｺﾞｼｯｸM" w:eastAsia="HGSｺﾞｼｯｸM" w:hAnsiTheme="majorEastAsia" w:cs="+mn-cs" w:hint="eastAsia"/>
          <w:color w:val="000000" w:themeColor="text1"/>
          <w:kern w:val="24"/>
        </w:rPr>
        <w:t>（</w:t>
      </w:r>
      <w:r w:rsidR="00192506" w:rsidRPr="00E743DE">
        <w:rPr>
          <w:rFonts w:ascii="HGSｺﾞｼｯｸM" w:eastAsia="HGSｺﾞｼｯｸM" w:hAnsiTheme="majorEastAsia" w:cs="+mn-cs" w:hint="eastAsia"/>
          <w:color w:val="000000" w:themeColor="text1"/>
          <w:kern w:val="24"/>
        </w:rPr>
        <w:t>※</w:t>
      </w:r>
      <w:r w:rsidRPr="00E743DE">
        <w:rPr>
          <w:rFonts w:ascii="HGSｺﾞｼｯｸM" w:eastAsia="HGSｺﾞｼｯｸM" w:hAnsiTheme="majorEastAsia" w:cs="+mn-cs" w:hint="eastAsia"/>
          <w:color w:val="000000" w:themeColor="text1"/>
          <w:kern w:val="24"/>
        </w:rPr>
        <w:t>７）資材募金</w:t>
      </w:r>
    </w:p>
    <w:p w14:paraId="1688B744" w14:textId="77777777" w:rsidR="00233331" w:rsidRPr="00E743DE" w:rsidRDefault="00230C2E" w:rsidP="00233331">
      <w:pPr>
        <w:widowControl/>
        <w:adjustRightInd w:val="0"/>
        <w:snapToGrid w:val="0"/>
        <w:spacing w:line="276" w:lineRule="auto"/>
        <w:ind w:left="960" w:hangingChars="400" w:hanging="960"/>
        <w:jc w:val="left"/>
        <w:rPr>
          <w:rFonts w:ascii="HGSｺﾞｼｯｸM" w:eastAsia="HGSｺﾞｼｯｸM" w:hAnsiTheme="minorEastAsia" w:cs="+mn-cs"/>
          <w:color w:val="000000" w:themeColor="text1"/>
          <w:kern w:val="24"/>
          <w:sz w:val="24"/>
          <w:szCs w:val="24"/>
        </w:rPr>
      </w:pPr>
      <w:r w:rsidRPr="00E743DE">
        <w:rPr>
          <w:rFonts w:ascii="HGSｺﾞｼｯｸM" w:eastAsia="HGSｺﾞｼｯｸM" w:hAnsiTheme="majorEastAsia" w:cs="+mn-cs" w:hint="eastAsia"/>
          <w:color w:val="000000" w:themeColor="text1"/>
          <w:kern w:val="24"/>
          <w:sz w:val="24"/>
          <w:szCs w:val="24"/>
        </w:rPr>
        <w:t xml:space="preserve">　　　　</w:t>
      </w:r>
      <w:r w:rsidR="00192506" w:rsidRPr="00E743DE">
        <w:rPr>
          <w:rFonts w:ascii="HGSｺﾞｼｯｸM" w:eastAsia="HGSｺﾞｼｯｸM" w:hAnsiTheme="minorEastAsia" w:cs="+mn-cs" w:hint="eastAsia"/>
          <w:color w:val="000000" w:themeColor="text1"/>
          <w:kern w:val="24"/>
          <w:sz w:val="24"/>
          <w:szCs w:val="24"/>
        </w:rPr>
        <w:t>県共募作成の</w:t>
      </w:r>
      <w:r w:rsidR="00233331" w:rsidRPr="00E743DE">
        <w:rPr>
          <w:rFonts w:ascii="HGSｺﾞｼｯｸM" w:eastAsia="HGSｺﾞｼｯｸM" w:hAnsiTheme="minorEastAsia" w:cs="+mn-cs" w:hint="eastAsia"/>
          <w:color w:val="000000" w:themeColor="text1"/>
          <w:kern w:val="24"/>
          <w:sz w:val="24"/>
          <w:szCs w:val="24"/>
        </w:rPr>
        <w:t>クオカード・バッジ・ボールペン等の募金資材を活用する</w:t>
      </w:r>
      <w:r w:rsidRPr="00E743DE">
        <w:rPr>
          <w:rFonts w:ascii="HGSｺﾞｼｯｸM" w:eastAsia="HGSｺﾞｼｯｸM" w:hAnsiTheme="minorEastAsia" w:cs="+mn-cs" w:hint="eastAsia"/>
          <w:color w:val="000000" w:themeColor="text1"/>
          <w:kern w:val="24"/>
          <w:sz w:val="24"/>
          <w:szCs w:val="24"/>
        </w:rPr>
        <w:t>方法</w:t>
      </w:r>
      <w:r w:rsidR="00192506" w:rsidRPr="00E743DE">
        <w:rPr>
          <w:rFonts w:ascii="HGSｺﾞｼｯｸM" w:eastAsia="HGSｺﾞｼｯｸM" w:hAnsiTheme="minorEastAsia" w:cs="+mn-cs" w:hint="eastAsia"/>
          <w:color w:val="000000" w:themeColor="text1"/>
          <w:kern w:val="24"/>
          <w:sz w:val="24"/>
          <w:szCs w:val="24"/>
        </w:rPr>
        <w:t>。</w:t>
      </w:r>
    </w:p>
    <w:p w14:paraId="15EB694C" w14:textId="1B72B8A6" w:rsidR="00230C2E" w:rsidRPr="00E743DE" w:rsidRDefault="00230C2E" w:rsidP="008C2366">
      <w:pPr>
        <w:widowControl/>
        <w:adjustRightInd w:val="0"/>
        <w:snapToGrid w:val="0"/>
        <w:spacing w:line="276" w:lineRule="auto"/>
        <w:ind w:firstLineChars="400" w:firstLine="960"/>
        <w:jc w:val="left"/>
        <w:rPr>
          <w:rFonts w:ascii="HGSｺﾞｼｯｸM" w:eastAsia="HGSｺﾞｼｯｸM" w:hAnsiTheme="minorEastAsia" w:cs="ＭＳ Ｐゴシック"/>
          <w:color w:val="000000" w:themeColor="text1"/>
          <w:kern w:val="0"/>
          <w:sz w:val="24"/>
          <w:szCs w:val="24"/>
        </w:rPr>
      </w:pPr>
      <w:r w:rsidRPr="00E743DE">
        <w:rPr>
          <w:rFonts w:ascii="HGSｺﾞｼｯｸM" w:eastAsia="HGSｺﾞｼｯｸM" w:hAnsiTheme="minorEastAsia" w:cs="+mn-cs" w:hint="eastAsia"/>
          <w:color w:val="000000" w:themeColor="text1"/>
          <w:kern w:val="24"/>
          <w:sz w:val="24"/>
          <w:szCs w:val="24"/>
        </w:rPr>
        <w:t>職域募金と併せて行うことが多い。</w:t>
      </w:r>
    </w:p>
    <w:p w14:paraId="033347EE" w14:textId="77777777" w:rsidR="00192506" w:rsidRPr="0018132C" w:rsidRDefault="00230C2E" w:rsidP="00233331">
      <w:pPr>
        <w:pStyle w:val="Web"/>
        <w:adjustRightInd w:val="0"/>
        <w:snapToGrid w:val="0"/>
        <w:spacing w:before="0" w:beforeAutospacing="0" w:after="0" w:afterAutospacing="0" w:line="276" w:lineRule="auto"/>
        <w:rPr>
          <w:rFonts w:ascii="HGSｺﾞｼｯｸM" w:eastAsia="HGSｺﾞｼｯｸM" w:hAnsiTheme="majorEastAsia" w:cs="+mn-cs"/>
          <w:color w:val="000000"/>
          <w:kern w:val="24"/>
        </w:rPr>
      </w:pPr>
      <w:r w:rsidRPr="0018132C">
        <w:rPr>
          <w:rFonts w:ascii="HGSｺﾞｼｯｸM" w:eastAsia="HGSｺﾞｼｯｸM" w:hAnsiTheme="majorEastAsia" w:cs="+mn-cs" w:hint="eastAsia"/>
          <w:color w:val="000000"/>
          <w:kern w:val="24"/>
        </w:rPr>
        <w:t xml:space="preserve">　　　　　</w:t>
      </w:r>
    </w:p>
    <w:p w14:paraId="615B153B" w14:textId="77777777" w:rsidR="00230C2E" w:rsidRPr="0018132C" w:rsidRDefault="00230C2E" w:rsidP="00233331">
      <w:pPr>
        <w:pStyle w:val="Web"/>
        <w:adjustRightInd w:val="0"/>
        <w:snapToGrid w:val="0"/>
        <w:spacing w:before="0" w:beforeAutospacing="0" w:after="0" w:afterAutospacing="0" w:line="276" w:lineRule="auto"/>
        <w:rPr>
          <w:rFonts w:ascii="HGSｺﾞｼｯｸM" w:eastAsia="HGSｺﾞｼｯｸM" w:hAnsiTheme="majorEastAsia"/>
        </w:rPr>
      </w:pPr>
      <w:r w:rsidRPr="0018132C">
        <w:rPr>
          <w:rFonts w:ascii="HGSｺﾞｼｯｸM" w:eastAsia="HGSｺﾞｼｯｸM" w:hAnsiTheme="majorEastAsia" w:cs="+mn-cs" w:hint="eastAsia"/>
          <w:color w:val="000000"/>
          <w:kern w:val="24"/>
        </w:rPr>
        <w:t>（</w:t>
      </w:r>
      <w:r w:rsidR="00192506" w:rsidRPr="0018132C">
        <w:rPr>
          <w:rFonts w:ascii="HGSｺﾞｼｯｸM" w:eastAsia="HGSｺﾞｼｯｸM" w:hAnsiTheme="majorEastAsia" w:cs="+mn-cs" w:hint="eastAsia"/>
          <w:color w:val="000000"/>
          <w:kern w:val="24"/>
        </w:rPr>
        <w:t>※</w:t>
      </w:r>
      <w:r w:rsidRPr="0018132C">
        <w:rPr>
          <w:rFonts w:ascii="HGSｺﾞｼｯｸM" w:eastAsia="HGSｺﾞｼｯｸM" w:hAnsiTheme="majorEastAsia" w:cs="+mn-cs" w:hint="eastAsia"/>
          <w:color w:val="000000"/>
          <w:kern w:val="24"/>
        </w:rPr>
        <w:t>８）個人募金</w:t>
      </w:r>
    </w:p>
    <w:p w14:paraId="7E4A52DF" w14:textId="77777777" w:rsidR="00230C2E" w:rsidRPr="0018132C" w:rsidRDefault="00230C2E" w:rsidP="00233331">
      <w:pPr>
        <w:pStyle w:val="Web"/>
        <w:adjustRightInd w:val="0"/>
        <w:snapToGrid w:val="0"/>
        <w:spacing w:before="0" w:beforeAutospacing="0" w:after="0" w:afterAutospacing="0" w:line="276" w:lineRule="auto"/>
        <w:rPr>
          <w:rFonts w:ascii="HGSｺﾞｼｯｸM" w:eastAsia="HGSｺﾞｼｯｸM" w:hAnsiTheme="minorEastAsia" w:cs="+mn-cs"/>
          <w:color w:val="000000"/>
          <w:kern w:val="24"/>
        </w:rPr>
      </w:pPr>
      <w:r w:rsidRPr="0018132C">
        <w:rPr>
          <w:rFonts w:ascii="HGSｺﾞｼｯｸM" w:eastAsia="HGSｺﾞｼｯｸM" w:hAnsiTheme="majorEastAsia" w:cs="+mn-cs" w:hint="eastAsia"/>
          <w:color w:val="000000"/>
          <w:kern w:val="24"/>
        </w:rPr>
        <w:t xml:space="preserve">　　　</w:t>
      </w:r>
      <w:r w:rsidRPr="0018132C">
        <w:rPr>
          <w:rFonts w:ascii="HGSｺﾞｼｯｸM" w:eastAsia="HGSｺﾞｼｯｸM" w:hAnsiTheme="minorEastAsia" w:cs="+mn-cs" w:hint="eastAsia"/>
          <w:color w:val="000000"/>
          <w:kern w:val="24"/>
        </w:rPr>
        <w:t xml:space="preserve">　個人の方に募金を呼びかける方法</w:t>
      </w:r>
      <w:r w:rsidR="00192506" w:rsidRPr="0018132C">
        <w:rPr>
          <w:rFonts w:ascii="HGSｺﾞｼｯｸM" w:eastAsia="HGSｺﾞｼｯｸM" w:hAnsiTheme="minorEastAsia" w:cs="+mn-cs" w:hint="eastAsia"/>
          <w:color w:val="000000"/>
          <w:kern w:val="24"/>
        </w:rPr>
        <w:t>。</w:t>
      </w:r>
    </w:p>
    <w:p w14:paraId="045A2F13" w14:textId="77777777" w:rsidR="00230C2E" w:rsidRPr="0018132C" w:rsidRDefault="00230C2E" w:rsidP="00233331">
      <w:pPr>
        <w:pStyle w:val="Web"/>
        <w:adjustRightInd w:val="0"/>
        <w:snapToGrid w:val="0"/>
        <w:spacing w:before="0" w:beforeAutospacing="0" w:after="0" w:afterAutospacing="0" w:line="276" w:lineRule="auto"/>
        <w:rPr>
          <w:rFonts w:ascii="HGSｺﾞｼｯｸM" w:eastAsia="HGSｺﾞｼｯｸM" w:hAnsiTheme="majorEastAsia"/>
        </w:rPr>
      </w:pPr>
    </w:p>
    <w:p w14:paraId="12CC9B56" w14:textId="77777777" w:rsidR="00192506" w:rsidRPr="0018132C" w:rsidRDefault="00192506" w:rsidP="00233331">
      <w:pPr>
        <w:pStyle w:val="Web"/>
        <w:adjustRightInd w:val="0"/>
        <w:snapToGrid w:val="0"/>
        <w:spacing w:before="0" w:beforeAutospacing="0" w:after="0" w:afterAutospacing="0" w:line="276" w:lineRule="auto"/>
        <w:rPr>
          <w:rFonts w:ascii="HGSｺﾞｼｯｸM" w:eastAsia="HGSｺﾞｼｯｸM" w:hAnsiTheme="majorEastAsia"/>
        </w:rPr>
      </w:pPr>
      <w:r w:rsidRPr="0018132C">
        <w:rPr>
          <w:rFonts w:ascii="HGSｺﾞｼｯｸM" w:eastAsia="HGSｺﾞｼｯｸM" w:hAnsiTheme="majorEastAsia" w:cs="+mn-cs" w:hint="eastAsia"/>
          <w:color w:val="000000"/>
          <w:kern w:val="24"/>
        </w:rPr>
        <w:t>（※９）赤い羽根自販機</w:t>
      </w:r>
    </w:p>
    <w:p w14:paraId="4E6FE4E5" w14:textId="77777777" w:rsidR="00192506" w:rsidRPr="0018132C" w:rsidRDefault="00192506" w:rsidP="00233331">
      <w:pPr>
        <w:pStyle w:val="Web"/>
        <w:adjustRightInd w:val="0"/>
        <w:snapToGrid w:val="0"/>
        <w:spacing w:before="0" w:beforeAutospacing="0" w:after="0" w:afterAutospacing="0" w:line="276" w:lineRule="auto"/>
        <w:ind w:firstLineChars="400" w:firstLine="960"/>
        <w:rPr>
          <w:rFonts w:ascii="HGSｺﾞｼｯｸM" w:eastAsia="HGSｺﾞｼｯｸM" w:hAnsiTheme="minorEastAsia"/>
        </w:rPr>
      </w:pPr>
      <w:r w:rsidRPr="0018132C">
        <w:rPr>
          <w:rFonts w:ascii="HGSｺﾞｼｯｸM" w:eastAsia="HGSｺﾞｼｯｸM" w:hAnsiTheme="minorEastAsia" w:cs="+mn-cs" w:hint="eastAsia"/>
          <w:color w:val="000000"/>
          <w:kern w:val="24"/>
        </w:rPr>
        <w:t>社会貢献型の自動販売機の設置により、募金を呼びかける方法。</w:t>
      </w:r>
    </w:p>
    <w:p w14:paraId="35ACF6F0" w14:textId="77777777" w:rsidR="00192506" w:rsidRPr="0018132C" w:rsidRDefault="00364668" w:rsidP="00233331">
      <w:pPr>
        <w:adjustRightInd w:val="0"/>
        <w:snapToGrid w:val="0"/>
        <w:spacing w:line="276" w:lineRule="auto"/>
        <w:rPr>
          <w:rFonts w:ascii="HGSｺﾞｼｯｸM" w:eastAsia="HGSｺﾞｼｯｸM" w:hAnsiTheme="minorEastAsia"/>
          <w:sz w:val="24"/>
          <w:szCs w:val="24"/>
        </w:rPr>
      </w:pPr>
      <w:r w:rsidRPr="0018132C">
        <w:rPr>
          <w:rFonts w:ascii="HGSｺﾞｼｯｸM" w:eastAsia="HGSｺﾞｼｯｸM" w:hAnsiTheme="minorEastAsia" w:cs="+mn-cs" w:hint="eastAsia"/>
          <w:color w:val="000000"/>
          <w:kern w:val="24"/>
          <w:sz w:val="24"/>
          <w:szCs w:val="24"/>
        </w:rPr>
        <w:t xml:space="preserve">　　　　売上の一部を販売手数料と</w:t>
      </w:r>
      <w:r w:rsidR="00192506" w:rsidRPr="0018132C">
        <w:rPr>
          <w:rFonts w:ascii="HGSｺﾞｼｯｸM" w:eastAsia="HGSｺﾞｼｯｸM" w:hAnsiTheme="minorEastAsia" w:cs="+mn-cs" w:hint="eastAsia"/>
          <w:color w:val="000000"/>
          <w:kern w:val="24"/>
          <w:sz w:val="24"/>
          <w:szCs w:val="24"/>
        </w:rPr>
        <w:t>別に自販機業者</w:t>
      </w:r>
      <w:r w:rsidRPr="0018132C">
        <w:rPr>
          <w:rFonts w:ascii="HGSｺﾞｼｯｸM" w:eastAsia="HGSｺﾞｼｯｸM" w:hAnsiTheme="minorEastAsia" w:cs="+mn-cs" w:hint="eastAsia"/>
          <w:color w:val="000000"/>
          <w:kern w:val="24"/>
          <w:sz w:val="24"/>
          <w:szCs w:val="24"/>
        </w:rPr>
        <w:t>または設置者</w:t>
      </w:r>
      <w:r w:rsidR="00192506" w:rsidRPr="0018132C">
        <w:rPr>
          <w:rFonts w:ascii="HGSｺﾞｼｯｸM" w:eastAsia="HGSｺﾞｼｯｸM" w:hAnsiTheme="minorEastAsia" w:cs="+mn-cs" w:hint="eastAsia"/>
          <w:color w:val="000000"/>
          <w:kern w:val="24"/>
          <w:sz w:val="24"/>
          <w:szCs w:val="24"/>
        </w:rPr>
        <w:t>が共同募金会に寄付。</w:t>
      </w:r>
    </w:p>
    <w:p w14:paraId="478A358C" w14:textId="77777777" w:rsidR="00192506" w:rsidRPr="0018132C" w:rsidRDefault="00192506" w:rsidP="00233331">
      <w:pPr>
        <w:pStyle w:val="Web"/>
        <w:adjustRightInd w:val="0"/>
        <w:snapToGrid w:val="0"/>
        <w:spacing w:before="0" w:beforeAutospacing="0" w:after="0" w:afterAutospacing="0" w:line="276" w:lineRule="auto"/>
        <w:rPr>
          <w:rFonts w:ascii="HGSｺﾞｼｯｸM" w:eastAsia="HGSｺﾞｼｯｸM" w:hAnsiTheme="minorEastAsia" w:cs="+mn-cs"/>
          <w:color w:val="000000"/>
          <w:kern w:val="24"/>
        </w:rPr>
      </w:pPr>
    </w:p>
    <w:p w14:paraId="1C3505F7" w14:textId="77777777" w:rsidR="00233331" w:rsidRPr="0018132C" w:rsidRDefault="00233331" w:rsidP="00233331">
      <w:pPr>
        <w:pStyle w:val="Web"/>
        <w:adjustRightInd w:val="0"/>
        <w:snapToGrid w:val="0"/>
        <w:spacing w:before="0" w:beforeAutospacing="0" w:after="0" w:afterAutospacing="0" w:line="276" w:lineRule="auto"/>
        <w:rPr>
          <w:rFonts w:ascii="HGSｺﾞｼｯｸM" w:eastAsia="HGSｺﾞｼｯｸM" w:hAnsiTheme="minorEastAsia" w:cs="+mn-cs"/>
          <w:color w:val="000000"/>
          <w:kern w:val="24"/>
        </w:rPr>
      </w:pPr>
    </w:p>
    <w:p w14:paraId="3932A0DC" w14:textId="77777777" w:rsidR="00233331" w:rsidRPr="0018132C" w:rsidRDefault="00233331" w:rsidP="00233331">
      <w:pPr>
        <w:pStyle w:val="Web"/>
        <w:adjustRightInd w:val="0"/>
        <w:snapToGrid w:val="0"/>
        <w:spacing w:before="0" w:beforeAutospacing="0" w:after="0" w:afterAutospacing="0" w:line="276" w:lineRule="auto"/>
        <w:rPr>
          <w:rFonts w:ascii="HGSｺﾞｼｯｸM" w:eastAsia="HGSｺﾞｼｯｸM" w:hAnsiTheme="minorEastAsia" w:cs="+mn-cs"/>
          <w:color w:val="000000"/>
          <w:kern w:val="24"/>
        </w:rPr>
      </w:pPr>
    </w:p>
    <w:p w14:paraId="6651E060" w14:textId="77777777" w:rsidR="00233331" w:rsidRPr="008142F5" w:rsidRDefault="00233331" w:rsidP="00233331">
      <w:pPr>
        <w:pStyle w:val="Web"/>
        <w:adjustRightInd w:val="0"/>
        <w:snapToGrid w:val="0"/>
        <w:spacing w:before="0" w:beforeAutospacing="0" w:after="0" w:afterAutospacing="0" w:line="276" w:lineRule="auto"/>
        <w:rPr>
          <w:rFonts w:ascii="HGSｺﾞｼｯｸM" w:eastAsia="HGSｺﾞｼｯｸM" w:hAnsiTheme="minorEastAsia" w:cs="+mn-cs"/>
          <w:color w:val="000000"/>
          <w:kern w:val="24"/>
        </w:rPr>
      </w:pPr>
    </w:p>
    <w:p w14:paraId="6E19B583" w14:textId="77777777" w:rsidR="00230C2E" w:rsidRPr="0018132C" w:rsidRDefault="00192506" w:rsidP="00233331">
      <w:pPr>
        <w:pStyle w:val="Web"/>
        <w:adjustRightInd w:val="0"/>
        <w:snapToGrid w:val="0"/>
        <w:spacing w:before="0" w:beforeAutospacing="0" w:after="0" w:afterAutospacing="0" w:line="276" w:lineRule="auto"/>
        <w:rPr>
          <w:rFonts w:ascii="HGSｺﾞｼｯｸM" w:eastAsia="HGSｺﾞｼｯｸM" w:hAnsiTheme="majorEastAsia"/>
        </w:rPr>
      </w:pPr>
      <w:r w:rsidRPr="0018132C">
        <w:rPr>
          <w:rFonts w:ascii="HGSｺﾞｼｯｸM" w:eastAsia="HGSｺﾞｼｯｸM" w:hAnsiTheme="majorEastAsia" w:cs="+mn-cs" w:hint="eastAsia"/>
          <w:color w:val="000000"/>
          <w:kern w:val="24"/>
        </w:rPr>
        <w:t>（※10）</w:t>
      </w:r>
      <w:r w:rsidR="00230C2E" w:rsidRPr="0018132C">
        <w:rPr>
          <w:rFonts w:ascii="HGSｺﾞｼｯｸM" w:eastAsia="HGSｺﾞｼｯｸM" w:hAnsiTheme="majorEastAsia" w:cs="+mn-cs" w:hint="eastAsia"/>
          <w:color w:val="000000"/>
          <w:kern w:val="24"/>
        </w:rPr>
        <w:t>募金百貨店プロジェクト</w:t>
      </w:r>
    </w:p>
    <w:p w14:paraId="6B555F58" w14:textId="77777777" w:rsidR="00233331" w:rsidRPr="0018132C" w:rsidRDefault="00230C2E" w:rsidP="00233331">
      <w:pPr>
        <w:pStyle w:val="Web"/>
        <w:adjustRightInd w:val="0"/>
        <w:snapToGrid w:val="0"/>
        <w:spacing w:before="0" w:beforeAutospacing="0" w:after="0" w:afterAutospacing="0" w:line="276" w:lineRule="auto"/>
        <w:ind w:left="960" w:hangingChars="400" w:hanging="960"/>
        <w:rPr>
          <w:rFonts w:ascii="HGSｺﾞｼｯｸM" w:eastAsia="HGSｺﾞｼｯｸM" w:hAnsiTheme="minorEastAsia" w:cs="+mn-cs"/>
          <w:color w:val="000000"/>
          <w:kern w:val="24"/>
        </w:rPr>
      </w:pPr>
      <w:r w:rsidRPr="0018132C">
        <w:rPr>
          <w:rFonts w:ascii="HGSｺﾞｼｯｸM" w:eastAsia="HGSｺﾞｼｯｸM" w:hAnsiTheme="majorEastAsia" w:cs="+mn-cs" w:hint="eastAsia"/>
          <w:color w:val="000000"/>
          <w:kern w:val="24"/>
        </w:rPr>
        <w:t xml:space="preserve">　　　</w:t>
      </w:r>
      <w:r w:rsidR="00192506" w:rsidRPr="0018132C">
        <w:rPr>
          <w:rFonts w:ascii="HGSｺﾞｼｯｸM" w:eastAsia="HGSｺﾞｼｯｸM" w:hAnsiTheme="majorEastAsia" w:cs="+mn-cs" w:hint="eastAsia"/>
          <w:color w:val="000000"/>
          <w:kern w:val="24"/>
        </w:rPr>
        <w:t xml:space="preserve">　</w:t>
      </w:r>
      <w:r w:rsidRPr="0018132C">
        <w:rPr>
          <w:rFonts w:ascii="HGSｺﾞｼｯｸM" w:eastAsia="HGSｺﾞｼｯｸM" w:hAnsiTheme="minorEastAsia" w:cs="+mn-cs" w:hint="eastAsia"/>
          <w:color w:val="000000"/>
          <w:kern w:val="24"/>
        </w:rPr>
        <w:t>各企業等が提供する商品等を、購入者（地域住民）が購入・利用するごとに、</w:t>
      </w:r>
    </w:p>
    <w:p w14:paraId="45379D71" w14:textId="77777777" w:rsidR="00230C2E" w:rsidRPr="0018132C" w:rsidRDefault="00230C2E" w:rsidP="00233331">
      <w:pPr>
        <w:pStyle w:val="Web"/>
        <w:adjustRightInd w:val="0"/>
        <w:snapToGrid w:val="0"/>
        <w:spacing w:before="0" w:beforeAutospacing="0" w:after="0" w:afterAutospacing="0" w:line="276" w:lineRule="auto"/>
        <w:ind w:leftChars="300" w:left="870" w:hangingChars="100" w:hanging="240"/>
        <w:rPr>
          <w:rFonts w:ascii="HGSｺﾞｼｯｸM" w:eastAsia="HGSｺﾞｼｯｸM" w:hAnsiTheme="minorEastAsia"/>
        </w:rPr>
      </w:pPr>
      <w:r w:rsidRPr="0018132C">
        <w:rPr>
          <w:rFonts w:ascii="HGSｺﾞｼｯｸM" w:eastAsia="HGSｺﾞｼｯｸM" w:hAnsiTheme="minorEastAsia" w:cs="+mn-cs" w:hint="eastAsia"/>
          <w:color w:val="000000"/>
          <w:kern w:val="24"/>
        </w:rPr>
        <w:t>一定の割合で企業等が売り上げの一部を共同募金会に寄付。</w:t>
      </w:r>
    </w:p>
    <w:p w14:paraId="019FD63D" w14:textId="77777777" w:rsidR="00230C2E" w:rsidRPr="0018132C" w:rsidRDefault="00230C2E" w:rsidP="00233331">
      <w:pPr>
        <w:pStyle w:val="Web"/>
        <w:adjustRightInd w:val="0"/>
        <w:snapToGrid w:val="0"/>
        <w:spacing w:before="0" w:beforeAutospacing="0" w:after="0" w:afterAutospacing="0" w:line="276" w:lineRule="auto"/>
        <w:rPr>
          <w:rFonts w:ascii="HGSｺﾞｼｯｸM" w:eastAsia="HGSｺﾞｼｯｸM" w:hAnsiTheme="minorEastAsia" w:cs="+mn-cs"/>
          <w:color w:val="000000"/>
          <w:kern w:val="24"/>
        </w:rPr>
      </w:pPr>
      <w:r w:rsidRPr="0018132C">
        <w:rPr>
          <w:rFonts w:ascii="HGSｺﾞｼｯｸM" w:eastAsia="HGSｺﾞｼｯｸM" w:hAnsiTheme="minorEastAsia" w:cs="+mn-cs" w:hint="eastAsia"/>
          <w:color w:val="000000"/>
          <w:kern w:val="24"/>
        </w:rPr>
        <w:t xml:space="preserve">　</w:t>
      </w:r>
      <w:r w:rsidR="00192506" w:rsidRPr="0018132C">
        <w:rPr>
          <w:rFonts w:ascii="HGSｺﾞｼｯｸM" w:eastAsia="HGSｺﾞｼｯｸM" w:hAnsiTheme="minorEastAsia" w:cs="+mn-cs" w:hint="eastAsia"/>
          <w:color w:val="000000"/>
          <w:kern w:val="24"/>
        </w:rPr>
        <w:t xml:space="preserve">　　　</w:t>
      </w:r>
      <w:r w:rsidRPr="0018132C">
        <w:rPr>
          <w:rFonts w:ascii="HGSｺﾞｼｯｸM" w:eastAsia="HGSｺﾞｼｯｸM" w:hAnsiTheme="minorEastAsia" w:cs="+mn-cs" w:hint="eastAsia"/>
          <w:color w:val="000000"/>
          <w:kern w:val="24"/>
        </w:rPr>
        <w:t>共同募金会と各企業等が一緒になって開発するもの。</w:t>
      </w:r>
    </w:p>
    <w:p w14:paraId="6BEAA1FF" w14:textId="77777777" w:rsidR="00C535A0" w:rsidRPr="0018132C" w:rsidRDefault="00C535A0" w:rsidP="00233331">
      <w:pPr>
        <w:pStyle w:val="Web"/>
        <w:adjustRightInd w:val="0"/>
        <w:snapToGrid w:val="0"/>
        <w:spacing w:before="0" w:beforeAutospacing="0" w:after="0" w:afterAutospacing="0" w:line="276" w:lineRule="auto"/>
        <w:rPr>
          <w:rFonts w:ascii="HGSｺﾞｼｯｸM" w:eastAsia="HGSｺﾞｼｯｸM" w:hAnsiTheme="majorEastAsia" w:cs="+mn-cs"/>
          <w:color w:val="000000"/>
          <w:kern w:val="24"/>
        </w:rPr>
      </w:pPr>
    </w:p>
    <w:p w14:paraId="2355AA8D" w14:textId="77777777" w:rsidR="00233331" w:rsidRPr="0018132C" w:rsidRDefault="00233331" w:rsidP="00233331">
      <w:pPr>
        <w:pStyle w:val="Web"/>
        <w:adjustRightInd w:val="0"/>
        <w:snapToGrid w:val="0"/>
        <w:spacing w:before="0" w:beforeAutospacing="0" w:after="0" w:afterAutospacing="0" w:line="276" w:lineRule="auto"/>
        <w:rPr>
          <w:rFonts w:ascii="HGSｺﾞｼｯｸM" w:eastAsia="HGSｺﾞｼｯｸM" w:hAnsiTheme="majorEastAsia" w:cs="+mn-cs"/>
          <w:color w:val="000000"/>
          <w:kern w:val="24"/>
        </w:rPr>
      </w:pPr>
    </w:p>
    <w:p w14:paraId="287CAC6E" w14:textId="77777777" w:rsidR="00C535A0" w:rsidRPr="0018132C" w:rsidRDefault="00C535A0" w:rsidP="00233331">
      <w:pPr>
        <w:adjustRightInd w:val="0"/>
        <w:snapToGrid w:val="0"/>
        <w:spacing w:line="276" w:lineRule="auto"/>
        <w:rPr>
          <w:rFonts w:ascii="HGSｺﾞｼｯｸM" w:eastAsia="HGSｺﾞｼｯｸM" w:hAnsiTheme="majorEastAsia"/>
          <w:noProof/>
          <w:sz w:val="32"/>
          <w:szCs w:val="32"/>
        </w:rPr>
      </w:pPr>
      <w:r w:rsidRPr="0018132C">
        <w:rPr>
          <w:rFonts w:ascii="HGSｺﾞｼｯｸM" w:eastAsia="HGSｺﾞｼｯｸM" w:hAnsiTheme="majorEastAsia" w:hint="eastAsia"/>
          <w:noProof/>
          <w:sz w:val="32"/>
          <w:szCs w:val="32"/>
        </w:rPr>
        <w:t>【配分】</w:t>
      </w:r>
    </w:p>
    <w:p w14:paraId="51EFBD32" w14:textId="77777777" w:rsidR="00230C2E" w:rsidRPr="0018132C" w:rsidRDefault="00230C2E" w:rsidP="00233331">
      <w:pPr>
        <w:pStyle w:val="Web"/>
        <w:adjustRightInd w:val="0"/>
        <w:snapToGrid w:val="0"/>
        <w:spacing w:before="0" w:beforeAutospacing="0" w:after="0" w:afterAutospacing="0" w:line="276" w:lineRule="auto"/>
        <w:rPr>
          <w:rFonts w:ascii="HGSｺﾞｼｯｸM" w:eastAsia="HGSｺﾞｼｯｸM" w:hAnsiTheme="majorEastAsia" w:cs="+mn-cs"/>
          <w:color w:val="000000"/>
          <w:kern w:val="24"/>
        </w:rPr>
      </w:pPr>
      <w:r w:rsidRPr="0018132C">
        <w:rPr>
          <w:rFonts w:ascii="HGSｺﾞｼｯｸM" w:eastAsia="HGSｺﾞｼｯｸM" w:hAnsiTheme="majorEastAsia" w:cs="+mn-cs" w:hint="eastAsia"/>
          <w:color w:val="000000"/>
          <w:kern w:val="24"/>
        </w:rPr>
        <w:t xml:space="preserve">　</w:t>
      </w:r>
    </w:p>
    <w:p w14:paraId="7539FAB5" w14:textId="77777777" w:rsidR="00C535A0" w:rsidRPr="0018132C" w:rsidRDefault="00C535A0" w:rsidP="00233331">
      <w:pPr>
        <w:pStyle w:val="Web"/>
        <w:adjustRightInd w:val="0"/>
        <w:snapToGrid w:val="0"/>
        <w:spacing w:before="0" w:beforeAutospacing="0" w:after="0" w:afterAutospacing="0" w:line="276" w:lineRule="auto"/>
        <w:rPr>
          <w:rFonts w:ascii="HGSｺﾞｼｯｸM" w:eastAsia="HGSｺﾞｼｯｸM" w:hAnsiTheme="majorEastAsia" w:cs="+mn-cs"/>
          <w:color w:val="000000"/>
          <w:kern w:val="24"/>
        </w:rPr>
      </w:pPr>
      <w:r w:rsidRPr="0018132C">
        <w:rPr>
          <w:rFonts w:ascii="HGSｺﾞｼｯｸM" w:eastAsia="HGSｺﾞｼｯｸM" w:hAnsiTheme="majorEastAsia" w:cs="+mn-cs" w:hint="eastAsia"/>
          <w:color w:val="000000"/>
          <w:kern w:val="24"/>
        </w:rPr>
        <w:t>（※11）公</w:t>
      </w:r>
      <w:r w:rsidR="00233331" w:rsidRPr="0018132C">
        <w:rPr>
          <w:rFonts w:ascii="HGSｺﾞｼｯｸM" w:eastAsia="HGSｺﾞｼｯｸM" w:hAnsiTheme="majorEastAsia" w:cs="+mn-cs" w:hint="eastAsia"/>
          <w:color w:val="000000"/>
          <w:kern w:val="24"/>
        </w:rPr>
        <w:t xml:space="preserve">　　</w:t>
      </w:r>
      <w:r w:rsidRPr="0018132C">
        <w:rPr>
          <w:rFonts w:ascii="HGSｺﾞｼｯｸM" w:eastAsia="HGSｺﾞｼｯｸM" w:hAnsiTheme="majorEastAsia" w:cs="+mn-cs" w:hint="eastAsia"/>
          <w:color w:val="000000"/>
          <w:kern w:val="24"/>
        </w:rPr>
        <w:t>募</w:t>
      </w:r>
    </w:p>
    <w:p w14:paraId="4C53DFE6" w14:textId="77777777" w:rsidR="00233331" w:rsidRPr="0018132C" w:rsidRDefault="00C535A0" w:rsidP="00233331">
      <w:pPr>
        <w:pStyle w:val="Web"/>
        <w:adjustRightInd w:val="0"/>
        <w:snapToGrid w:val="0"/>
        <w:spacing w:before="0" w:beforeAutospacing="0" w:after="0" w:afterAutospacing="0" w:line="276" w:lineRule="auto"/>
        <w:ind w:left="960" w:hangingChars="400" w:hanging="960"/>
        <w:rPr>
          <w:rFonts w:ascii="HGSｺﾞｼｯｸM" w:eastAsia="HGSｺﾞｼｯｸM" w:hAnsiTheme="minorEastAsia" w:cs="+mn-cs"/>
          <w:color w:val="000000"/>
          <w:kern w:val="24"/>
        </w:rPr>
      </w:pPr>
      <w:r w:rsidRPr="0018132C">
        <w:rPr>
          <w:rFonts w:ascii="HGSｺﾞｼｯｸM" w:eastAsia="HGSｺﾞｼｯｸM" w:hAnsiTheme="majorEastAsia" w:cs="+mn-cs" w:hint="eastAsia"/>
          <w:color w:val="000000"/>
          <w:kern w:val="24"/>
        </w:rPr>
        <w:t xml:space="preserve">　　　　</w:t>
      </w:r>
      <w:r w:rsidRPr="0018132C">
        <w:rPr>
          <w:rFonts w:ascii="HGSｺﾞｼｯｸM" w:eastAsia="HGSｺﾞｼｯｸM" w:hAnsiTheme="minorEastAsia" w:cs="+mn-cs" w:hint="eastAsia"/>
          <w:color w:val="000000"/>
          <w:kern w:val="24"/>
        </w:rPr>
        <w:t>特定の施設・団体等のみに案内するのではなく、一定の要件を満たせば申請で</w:t>
      </w:r>
    </w:p>
    <w:p w14:paraId="48C154FE" w14:textId="77777777" w:rsidR="00C535A0" w:rsidRPr="0018132C" w:rsidRDefault="00C535A0" w:rsidP="00233331">
      <w:pPr>
        <w:pStyle w:val="Web"/>
        <w:adjustRightInd w:val="0"/>
        <w:snapToGrid w:val="0"/>
        <w:spacing w:before="0" w:beforeAutospacing="0" w:after="0" w:afterAutospacing="0" w:line="276" w:lineRule="auto"/>
        <w:ind w:firstLineChars="300" w:firstLine="720"/>
        <w:rPr>
          <w:rFonts w:ascii="HGSｺﾞｼｯｸM" w:eastAsia="HGSｺﾞｼｯｸM" w:hAnsiTheme="minorEastAsia" w:cs="+mn-cs"/>
          <w:color w:val="000000"/>
          <w:kern w:val="24"/>
        </w:rPr>
      </w:pPr>
      <w:r w:rsidRPr="0018132C">
        <w:rPr>
          <w:rFonts w:ascii="HGSｺﾞｼｯｸM" w:eastAsia="HGSｺﾞｼｯｸM" w:hAnsiTheme="minorEastAsia" w:cs="+mn-cs" w:hint="eastAsia"/>
          <w:color w:val="000000"/>
          <w:kern w:val="24"/>
        </w:rPr>
        <w:t>きるよう広く募集をかけること。</w:t>
      </w:r>
    </w:p>
    <w:p w14:paraId="3BE67754" w14:textId="77777777" w:rsidR="00C535A0" w:rsidRPr="0018132C" w:rsidRDefault="00C535A0" w:rsidP="00233331">
      <w:pPr>
        <w:pStyle w:val="Web"/>
        <w:adjustRightInd w:val="0"/>
        <w:snapToGrid w:val="0"/>
        <w:spacing w:before="0" w:beforeAutospacing="0" w:after="0" w:afterAutospacing="0" w:line="276" w:lineRule="auto"/>
        <w:ind w:left="960" w:hangingChars="400" w:hanging="960"/>
        <w:rPr>
          <w:rFonts w:ascii="HGSｺﾞｼｯｸM" w:eastAsia="HGSｺﾞｼｯｸM" w:hAnsiTheme="majorEastAsia" w:cs="+mn-cs"/>
          <w:color w:val="000000"/>
          <w:kern w:val="24"/>
        </w:rPr>
      </w:pPr>
    </w:p>
    <w:p w14:paraId="137CB04E" w14:textId="77777777" w:rsidR="00C535A0" w:rsidRPr="0018132C" w:rsidRDefault="00C535A0" w:rsidP="00233331">
      <w:pPr>
        <w:pStyle w:val="Web"/>
        <w:adjustRightInd w:val="0"/>
        <w:snapToGrid w:val="0"/>
        <w:spacing w:before="0" w:beforeAutospacing="0" w:after="0" w:afterAutospacing="0" w:line="276" w:lineRule="auto"/>
        <w:ind w:left="960" w:hangingChars="400" w:hanging="960"/>
        <w:rPr>
          <w:rFonts w:ascii="HGSｺﾞｼｯｸM" w:eastAsia="HGSｺﾞｼｯｸM" w:hAnsiTheme="majorEastAsia" w:cs="+mn-cs"/>
          <w:color w:val="000000"/>
          <w:kern w:val="24"/>
        </w:rPr>
      </w:pPr>
      <w:r w:rsidRPr="0018132C">
        <w:rPr>
          <w:rFonts w:ascii="HGSｺﾞｼｯｸM" w:eastAsia="HGSｺﾞｼｯｸM" w:hAnsiTheme="majorEastAsia" w:cs="+mn-cs" w:hint="eastAsia"/>
          <w:color w:val="000000"/>
          <w:kern w:val="24"/>
        </w:rPr>
        <w:t>（※12）配分審査</w:t>
      </w:r>
    </w:p>
    <w:p w14:paraId="31844B32" w14:textId="77777777" w:rsidR="00233331" w:rsidRPr="0018132C" w:rsidRDefault="00C535A0" w:rsidP="00233331">
      <w:pPr>
        <w:pStyle w:val="Web"/>
        <w:adjustRightInd w:val="0"/>
        <w:snapToGrid w:val="0"/>
        <w:spacing w:before="0" w:beforeAutospacing="0" w:after="0" w:afterAutospacing="0" w:line="276" w:lineRule="auto"/>
        <w:ind w:left="960" w:hangingChars="400" w:hanging="960"/>
        <w:rPr>
          <w:rFonts w:ascii="HGSｺﾞｼｯｸM" w:eastAsia="HGSｺﾞｼｯｸM" w:hAnsiTheme="minorEastAsia" w:cs="+mn-cs"/>
          <w:color w:val="000000"/>
          <w:kern w:val="24"/>
        </w:rPr>
      </w:pPr>
      <w:r w:rsidRPr="0018132C">
        <w:rPr>
          <w:rFonts w:ascii="HGSｺﾞｼｯｸM" w:eastAsia="HGSｺﾞｼｯｸM" w:hAnsiTheme="majorEastAsia" w:cs="+mn-cs" w:hint="eastAsia"/>
          <w:color w:val="000000"/>
          <w:kern w:val="24"/>
        </w:rPr>
        <w:t xml:space="preserve">　　　</w:t>
      </w:r>
      <w:r w:rsidRPr="0018132C">
        <w:rPr>
          <w:rFonts w:ascii="HGSｺﾞｼｯｸM" w:eastAsia="HGSｺﾞｼｯｸM" w:hAnsiTheme="minorEastAsia" w:cs="+mn-cs" w:hint="eastAsia"/>
          <w:color w:val="000000"/>
          <w:kern w:val="24"/>
        </w:rPr>
        <w:t xml:space="preserve">　申請内容（事業・金額など）や申請施設・団体の財政状況などを見て、配分す</w:t>
      </w:r>
    </w:p>
    <w:p w14:paraId="3B45931C" w14:textId="77777777" w:rsidR="00C535A0" w:rsidRPr="0018132C" w:rsidRDefault="00C535A0" w:rsidP="00233331">
      <w:pPr>
        <w:pStyle w:val="Web"/>
        <w:adjustRightInd w:val="0"/>
        <w:snapToGrid w:val="0"/>
        <w:spacing w:before="0" w:beforeAutospacing="0" w:after="0" w:afterAutospacing="0" w:line="276" w:lineRule="auto"/>
        <w:ind w:firstLineChars="300" w:firstLine="720"/>
        <w:rPr>
          <w:rFonts w:ascii="HGSｺﾞｼｯｸM" w:eastAsia="HGSｺﾞｼｯｸM" w:hAnsiTheme="minorEastAsia" w:cs="+mn-cs"/>
          <w:color w:val="000000"/>
          <w:kern w:val="24"/>
        </w:rPr>
      </w:pPr>
      <w:r w:rsidRPr="0018132C">
        <w:rPr>
          <w:rFonts w:ascii="HGSｺﾞｼｯｸM" w:eastAsia="HGSｺﾞｼｯｸM" w:hAnsiTheme="minorEastAsia" w:cs="+mn-cs" w:hint="eastAsia"/>
          <w:color w:val="000000"/>
          <w:kern w:val="24"/>
        </w:rPr>
        <w:t>るかどうかを判断すること。</w:t>
      </w:r>
    </w:p>
    <w:p w14:paraId="772959C2" w14:textId="77777777" w:rsidR="00C535A0" w:rsidRPr="0018132C" w:rsidRDefault="00C535A0" w:rsidP="00233331">
      <w:pPr>
        <w:pStyle w:val="Web"/>
        <w:adjustRightInd w:val="0"/>
        <w:snapToGrid w:val="0"/>
        <w:spacing w:before="0" w:beforeAutospacing="0" w:after="0" w:afterAutospacing="0" w:line="276" w:lineRule="auto"/>
        <w:ind w:left="960" w:hangingChars="400" w:hanging="960"/>
        <w:rPr>
          <w:rFonts w:ascii="HGSｺﾞｼｯｸM" w:eastAsia="HGSｺﾞｼｯｸM" w:hAnsiTheme="majorEastAsia" w:cs="+mn-cs"/>
          <w:color w:val="000000"/>
          <w:kern w:val="24"/>
        </w:rPr>
      </w:pPr>
    </w:p>
    <w:p w14:paraId="08655759" w14:textId="77777777" w:rsidR="00C535A0" w:rsidRPr="0018132C" w:rsidRDefault="00C535A0" w:rsidP="00233331">
      <w:pPr>
        <w:pStyle w:val="Web"/>
        <w:adjustRightInd w:val="0"/>
        <w:snapToGrid w:val="0"/>
        <w:spacing w:before="0" w:beforeAutospacing="0" w:after="0" w:afterAutospacing="0" w:line="276" w:lineRule="auto"/>
        <w:ind w:left="960" w:hangingChars="400" w:hanging="960"/>
        <w:rPr>
          <w:rFonts w:ascii="HGSｺﾞｼｯｸM" w:eastAsia="HGSｺﾞｼｯｸM" w:hAnsiTheme="majorEastAsia" w:cs="+mn-cs"/>
          <w:color w:val="000000"/>
          <w:kern w:val="24"/>
        </w:rPr>
      </w:pPr>
      <w:r w:rsidRPr="0018132C">
        <w:rPr>
          <w:rFonts w:ascii="HGSｺﾞｼｯｸM" w:eastAsia="HGSｺﾞｼｯｸM" w:hAnsiTheme="majorEastAsia" w:cs="+mn-cs" w:hint="eastAsia"/>
          <w:color w:val="000000"/>
          <w:kern w:val="24"/>
        </w:rPr>
        <w:t>（※13）社協から団体等への二次配分</w:t>
      </w:r>
    </w:p>
    <w:p w14:paraId="32D4AC27" w14:textId="77777777" w:rsidR="00233331" w:rsidRPr="0018132C" w:rsidRDefault="00C535A0" w:rsidP="00233331">
      <w:pPr>
        <w:pStyle w:val="Web"/>
        <w:adjustRightInd w:val="0"/>
        <w:snapToGrid w:val="0"/>
        <w:spacing w:before="0" w:beforeAutospacing="0" w:after="0" w:afterAutospacing="0" w:line="276" w:lineRule="auto"/>
        <w:ind w:left="960" w:hangingChars="400" w:hanging="960"/>
        <w:rPr>
          <w:rFonts w:ascii="HGSｺﾞｼｯｸM" w:eastAsia="HGSｺﾞｼｯｸM" w:hAnsiTheme="minorEastAsia" w:cs="+mn-cs"/>
          <w:color w:val="000000"/>
          <w:kern w:val="24"/>
        </w:rPr>
      </w:pPr>
      <w:r w:rsidRPr="0018132C">
        <w:rPr>
          <w:rFonts w:ascii="HGSｺﾞｼｯｸM" w:eastAsia="HGSｺﾞｼｯｸM" w:hAnsiTheme="majorEastAsia" w:cs="+mn-cs" w:hint="eastAsia"/>
          <w:color w:val="000000"/>
          <w:kern w:val="24"/>
        </w:rPr>
        <w:t xml:space="preserve">　　　　</w:t>
      </w:r>
      <w:r w:rsidRPr="0018132C">
        <w:rPr>
          <w:rFonts w:ascii="HGSｺﾞｼｯｸM" w:eastAsia="HGSｺﾞｼｯｸM" w:hAnsiTheme="minorEastAsia" w:cs="+mn-cs" w:hint="eastAsia"/>
          <w:color w:val="000000"/>
          <w:kern w:val="24"/>
        </w:rPr>
        <w:t>市町村社協が受けた配分金の一部をボランティア団体や当事者団体などに活</w:t>
      </w:r>
    </w:p>
    <w:p w14:paraId="23DD1E33" w14:textId="77777777" w:rsidR="00C535A0" w:rsidRPr="0018132C" w:rsidRDefault="00C535A0" w:rsidP="00233331">
      <w:pPr>
        <w:pStyle w:val="Web"/>
        <w:adjustRightInd w:val="0"/>
        <w:snapToGrid w:val="0"/>
        <w:spacing w:before="0" w:beforeAutospacing="0" w:after="0" w:afterAutospacing="0" w:line="276" w:lineRule="auto"/>
        <w:ind w:firstLineChars="300" w:firstLine="720"/>
        <w:rPr>
          <w:rFonts w:ascii="HGSｺﾞｼｯｸM" w:eastAsia="HGSｺﾞｼｯｸM" w:hAnsiTheme="minorEastAsia"/>
        </w:rPr>
      </w:pPr>
      <w:r w:rsidRPr="0018132C">
        <w:rPr>
          <w:rFonts w:ascii="HGSｺﾞｼｯｸM" w:eastAsia="HGSｺﾞｼｯｸM" w:hAnsiTheme="minorEastAsia" w:cs="+mn-cs" w:hint="eastAsia"/>
          <w:color w:val="000000"/>
          <w:kern w:val="24"/>
        </w:rPr>
        <w:t>動費として助成すること。</w:t>
      </w:r>
    </w:p>
    <w:sectPr w:rsidR="00C535A0" w:rsidRPr="0018132C" w:rsidSect="00FF1900">
      <w:footerReference w:type="default" r:id="rId7"/>
      <w:footerReference w:type="first" r:id="rId8"/>
      <w:type w:val="continuous"/>
      <w:pgSz w:w="11906" w:h="16838" w:code="9"/>
      <w:pgMar w:top="1418" w:right="1134" w:bottom="1418" w:left="1418" w:header="851" w:footer="992" w:gutter="0"/>
      <w:pgNumType w:start="10"/>
      <w:cols w:space="425"/>
      <w:titlePg/>
      <w:docGrid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D474B" w14:textId="77777777" w:rsidR="00875C9D" w:rsidRDefault="00875C9D" w:rsidP="00293673">
      <w:r>
        <w:separator/>
      </w:r>
    </w:p>
  </w:endnote>
  <w:endnote w:type="continuationSeparator" w:id="0">
    <w:p w14:paraId="78D6C295" w14:textId="77777777" w:rsidR="00875C9D" w:rsidRDefault="00875C9D" w:rsidP="0029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946036"/>
      <w:docPartObj>
        <w:docPartGallery w:val="Page Numbers (Bottom of Page)"/>
        <w:docPartUnique/>
      </w:docPartObj>
    </w:sdtPr>
    <w:sdtEndPr/>
    <w:sdtContent>
      <w:p w14:paraId="794A7718" w14:textId="3907E4F8" w:rsidR="00FF1900" w:rsidRDefault="008142F5">
        <w:pPr>
          <w:pStyle w:val="a5"/>
          <w:jc w:val="center"/>
        </w:pPr>
        <w:r>
          <w:rPr>
            <w:rFonts w:hint="eastAsia"/>
          </w:rPr>
          <w:t>12</w:t>
        </w:r>
      </w:p>
    </w:sdtContent>
  </w:sdt>
  <w:p w14:paraId="38C7D57F" w14:textId="77777777" w:rsidR="00FF1900" w:rsidRDefault="00FF19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DCE0" w14:textId="75B1CFC0" w:rsidR="00FF1900" w:rsidRDefault="008142F5">
    <w:pPr>
      <w:pStyle w:val="a5"/>
      <w:jc w:val="center"/>
    </w:pPr>
    <w:r>
      <w:rPr>
        <w:rFonts w:hint="eastAsia"/>
      </w:rPr>
      <w:t>11</w:t>
    </w:r>
  </w:p>
  <w:p w14:paraId="106B5379" w14:textId="77777777" w:rsidR="00FF1900" w:rsidRDefault="00FF19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7EE47" w14:textId="77777777" w:rsidR="00875C9D" w:rsidRDefault="00875C9D" w:rsidP="00293673">
      <w:r>
        <w:separator/>
      </w:r>
    </w:p>
  </w:footnote>
  <w:footnote w:type="continuationSeparator" w:id="0">
    <w:p w14:paraId="35227972" w14:textId="77777777" w:rsidR="00875C9D" w:rsidRDefault="00875C9D" w:rsidP="00293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clean"/>
  <w:defaultTabStop w:val="840"/>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4D5"/>
    <w:rsid w:val="00051A65"/>
    <w:rsid w:val="00091F34"/>
    <w:rsid w:val="000A1441"/>
    <w:rsid w:val="000B1BB0"/>
    <w:rsid w:val="00105BAC"/>
    <w:rsid w:val="00162E17"/>
    <w:rsid w:val="00175E16"/>
    <w:rsid w:val="0018132C"/>
    <w:rsid w:val="00192506"/>
    <w:rsid w:val="002036CA"/>
    <w:rsid w:val="00230C2E"/>
    <w:rsid w:val="00233331"/>
    <w:rsid w:val="0026430B"/>
    <w:rsid w:val="00293673"/>
    <w:rsid w:val="002F5636"/>
    <w:rsid w:val="0032535C"/>
    <w:rsid w:val="00364668"/>
    <w:rsid w:val="00393F23"/>
    <w:rsid w:val="0052461A"/>
    <w:rsid w:val="005B7B61"/>
    <w:rsid w:val="00634449"/>
    <w:rsid w:val="00694089"/>
    <w:rsid w:val="007843E7"/>
    <w:rsid w:val="008142F5"/>
    <w:rsid w:val="00843CF0"/>
    <w:rsid w:val="00850B4C"/>
    <w:rsid w:val="00866A2A"/>
    <w:rsid w:val="00872061"/>
    <w:rsid w:val="00875C9D"/>
    <w:rsid w:val="008C2366"/>
    <w:rsid w:val="008D1E8E"/>
    <w:rsid w:val="0092566B"/>
    <w:rsid w:val="00944C8C"/>
    <w:rsid w:val="00B05E63"/>
    <w:rsid w:val="00BB24D5"/>
    <w:rsid w:val="00C535A0"/>
    <w:rsid w:val="00C73D2D"/>
    <w:rsid w:val="00C92B31"/>
    <w:rsid w:val="00CC7590"/>
    <w:rsid w:val="00CD228A"/>
    <w:rsid w:val="00DA3AD8"/>
    <w:rsid w:val="00DA69E7"/>
    <w:rsid w:val="00DF61E7"/>
    <w:rsid w:val="00E4504E"/>
    <w:rsid w:val="00E743DE"/>
    <w:rsid w:val="00EA7F28"/>
    <w:rsid w:val="00F12458"/>
    <w:rsid w:val="00F5481B"/>
    <w:rsid w:val="00F738D6"/>
    <w:rsid w:val="00FD2D0C"/>
    <w:rsid w:val="00FE0BEC"/>
    <w:rsid w:val="00FF1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39EA8"/>
  <w15:docId w15:val="{7DBA96A2-1425-4202-9ACE-FE50D76D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9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B7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293673"/>
    <w:pPr>
      <w:tabs>
        <w:tab w:val="center" w:pos="4252"/>
        <w:tab w:val="right" w:pos="8504"/>
      </w:tabs>
      <w:snapToGrid w:val="0"/>
    </w:pPr>
  </w:style>
  <w:style w:type="character" w:customStyle="1" w:styleId="a4">
    <w:name w:val="ヘッダー (文字)"/>
    <w:basedOn w:val="a0"/>
    <w:link w:val="a3"/>
    <w:uiPriority w:val="99"/>
    <w:rsid w:val="00293673"/>
  </w:style>
  <w:style w:type="paragraph" w:styleId="a5">
    <w:name w:val="footer"/>
    <w:basedOn w:val="a"/>
    <w:link w:val="a6"/>
    <w:uiPriority w:val="99"/>
    <w:unhideWhenUsed/>
    <w:rsid w:val="00293673"/>
    <w:pPr>
      <w:tabs>
        <w:tab w:val="center" w:pos="4252"/>
        <w:tab w:val="right" w:pos="8504"/>
      </w:tabs>
      <w:snapToGrid w:val="0"/>
    </w:pPr>
  </w:style>
  <w:style w:type="character" w:customStyle="1" w:styleId="a6">
    <w:name w:val="フッター (文字)"/>
    <w:basedOn w:val="a0"/>
    <w:link w:val="a5"/>
    <w:uiPriority w:val="99"/>
    <w:rsid w:val="00293673"/>
  </w:style>
  <w:style w:type="paragraph" w:styleId="a7">
    <w:name w:val="Balloon Text"/>
    <w:basedOn w:val="a"/>
    <w:link w:val="a8"/>
    <w:uiPriority w:val="99"/>
    <w:semiHidden/>
    <w:unhideWhenUsed/>
    <w:rsid w:val="002643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430B"/>
    <w:rPr>
      <w:rFonts w:asciiTheme="majorHAnsi" w:eastAsiaTheme="majorEastAsia" w:hAnsiTheme="majorHAnsi" w:cstheme="majorBidi"/>
      <w:sz w:val="18"/>
      <w:szCs w:val="18"/>
    </w:rPr>
  </w:style>
  <w:style w:type="character" w:styleId="a9">
    <w:name w:val="line number"/>
    <w:basedOn w:val="a0"/>
    <w:uiPriority w:val="99"/>
    <w:semiHidden/>
    <w:unhideWhenUsed/>
    <w:rsid w:val="00DA6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932335">
      <w:bodyDiv w:val="1"/>
      <w:marLeft w:val="0"/>
      <w:marRight w:val="0"/>
      <w:marTop w:val="0"/>
      <w:marBottom w:val="0"/>
      <w:divBdr>
        <w:top w:val="none" w:sz="0" w:space="0" w:color="auto"/>
        <w:left w:val="none" w:sz="0" w:space="0" w:color="auto"/>
        <w:bottom w:val="none" w:sz="0" w:space="0" w:color="auto"/>
        <w:right w:val="none" w:sz="0" w:space="0" w:color="auto"/>
      </w:divBdr>
    </w:div>
    <w:div w:id="409424012">
      <w:bodyDiv w:val="1"/>
      <w:marLeft w:val="0"/>
      <w:marRight w:val="0"/>
      <w:marTop w:val="0"/>
      <w:marBottom w:val="0"/>
      <w:divBdr>
        <w:top w:val="none" w:sz="0" w:space="0" w:color="auto"/>
        <w:left w:val="none" w:sz="0" w:space="0" w:color="auto"/>
        <w:bottom w:val="none" w:sz="0" w:space="0" w:color="auto"/>
        <w:right w:val="none" w:sz="0" w:space="0" w:color="auto"/>
      </w:divBdr>
    </w:div>
    <w:div w:id="441534773">
      <w:bodyDiv w:val="1"/>
      <w:marLeft w:val="0"/>
      <w:marRight w:val="0"/>
      <w:marTop w:val="0"/>
      <w:marBottom w:val="0"/>
      <w:divBdr>
        <w:top w:val="none" w:sz="0" w:space="0" w:color="auto"/>
        <w:left w:val="none" w:sz="0" w:space="0" w:color="auto"/>
        <w:bottom w:val="none" w:sz="0" w:space="0" w:color="auto"/>
        <w:right w:val="none" w:sz="0" w:space="0" w:color="auto"/>
      </w:divBdr>
    </w:div>
    <w:div w:id="603612744">
      <w:bodyDiv w:val="1"/>
      <w:marLeft w:val="0"/>
      <w:marRight w:val="0"/>
      <w:marTop w:val="0"/>
      <w:marBottom w:val="0"/>
      <w:divBdr>
        <w:top w:val="none" w:sz="0" w:space="0" w:color="auto"/>
        <w:left w:val="none" w:sz="0" w:space="0" w:color="auto"/>
        <w:bottom w:val="none" w:sz="0" w:space="0" w:color="auto"/>
        <w:right w:val="none" w:sz="0" w:space="0" w:color="auto"/>
      </w:divBdr>
    </w:div>
    <w:div w:id="704722052">
      <w:bodyDiv w:val="1"/>
      <w:marLeft w:val="0"/>
      <w:marRight w:val="0"/>
      <w:marTop w:val="0"/>
      <w:marBottom w:val="0"/>
      <w:divBdr>
        <w:top w:val="none" w:sz="0" w:space="0" w:color="auto"/>
        <w:left w:val="none" w:sz="0" w:space="0" w:color="auto"/>
        <w:bottom w:val="none" w:sz="0" w:space="0" w:color="auto"/>
        <w:right w:val="none" w:sz="0" w:space="0" w:color="auto"/>
      </w:divBdr>
    </w:div>
    <w:div w:id="771172931">
      <w:bodyDiv w:val="1"/>
      <w:marLeft w:val="0"/>
      <w:marRight w:val="0"/>
      <w:marTop w:val="0"/>
      <w:marBottom w:val="0"/>
      <w:divBdr>
        <w:top w:val="none" w:sz="0" w:space="0" w:color="auto"/>
        <w:left w:val="none" w:sz="0" w:space="0" w:color="auto"/>
        <w:bottom w:val="none" w:sz="0" w:space="0" w:color="auto"/>
        <w:right w:val="none" w:sz="0" w:space="0" w:color="auto"/>
      </w:divBdr>
    </w:div>
    <w:div w:id="914970760">
      <w:bodyDiv w:val="1"/>
      <w:marLeft w:val="0"/>
      <w:marRight w:val="0"/>
      <w:marTop w:val="0"/>
      <w:marBottom w:val="0"/>
      <w:divBdr>
        <w:top w:val="none" w:sz="0" w:space="0" w:color="auto"/>
        <w:left w:val="none" w:sz="0" w:space="0" w:color="auto"/>
        <w:bottom w:val="none" w:sz="0" w:space="0" w:color="auto"/>
        <w:right w:val="none" w:sz="0" w:space="0" w:color="auto"/>
      </w:divBdr>
    </w:div>
    <w:div w:id="1057434185">
      <w:bodyDiv w:val="1"/>
      <w:marLeft w:val="0"/>
      <w:marRight w:val="0"/>
      <w:marTop w:val="0"/>
      <w:marBottom w:val="0"/>
      <w:divBdr>
        <w:top w:val="none" w:sz="0" w:space="0" w:color="auto"/>
        <w:left w:val="none" w:sz="0" w:space="0" w:color="auto"/>
        <w:bottom w:val="none" w:sz="0" w:space="0" w:color="auto"/>
        <w:right w:val="none" w:sz="0" w:space="0" w:color="auto"/>
      </w:divBdr>
    </w:div>
    <w:div w:id="1062213469">
      <w:bodyDiv w:val="1"/>
      <w:marLeft w:val="0"/>
      <w:marRight w:val="0"/>
      <w:marTop w:val="0"/>
      <w:marBottom w:val="0"/>
      <w:divBdr>
        <w:top w:val="none" w:sz="0" w:space="0" w:color="auto"/>
        <w:left w:val="none" w:sz="0" w:space="0" w:color="auto"/>
        <w:bottom w:val="none" w:sz="0" w:space="0" w:color="auto"/>
        <w:right w:val="none" w:sz="0" w:space="0" w:color="auto"/>
      </w:divBdr>
    </w:div>
    <w:div w:id="1064907538">
      <w:bodyDiv w:val="1"/>
      <w:marLeft w:val="0"/>
      <w:marRight w:val="0"/>
      <w:marTop w:val="0"/>
      <w:marBottom w:val="0"/>
      <w:divBdr>
        <w:top w:val="none" w:sz="0" w:space="0" w:color="auto"/>
        <w:left w:val="none" w:sz="0" w:space="0" w:color="auto"/>
        <w:bottom w:val="none" w:sz="0" w:space="0" w:color="auto"/>
        <w:right w:val="none" w:sz="0" w:space="0" w:color="auto"/>
      </w:divBdr>
    </w:div>
    <w:div w:id="1146165241">
      <w:bodyDiv w:val="1"/>
      <w:marLeft w:val="0"/>
      <w:marRight w:val="0"/>
      <w:marTop w:val="0"/>
      <w:marBottom w:val="0"/>
      <w:divBdr>
        <w:top w:val="none" w:sz="0" w:space="0" w:color="auto"/>
        <w:left w:val="none" w:sz="0" w:space="0" w:color="auto"/>
        <w:bottom w:val="none" w:sz="0" w:space="0" w:color="auto"/>
        <w:right w:val="none" w:sz="0" w:space="0" w:color="auto"/>
      </w:divBdr>
    </w:div>
    <w:div w:id="1175729673">
      <w:bodyDiv w:val="1"/>
      <w:marLeft w:val="0"/>
      <w:marRight w:val="0"/>
      <w:marTop w:val="0"/>
      <w:marBottom w:val="0"/>
      <w:divBdr>
        <w:top w:val="none" w:sz="0" w:space="0" w:color="auto"/>
        <w:left w:val="none" w:sz="0" w:space="0" w:color="auto"/>
        <w:bottom w:val="none" w:sz="0" w:space="0" w:color="auto"/>
        <w:right w:val="none" w:sz="0" w:space="0" w:color="auto"/>
      </w:divBdr>
    </w:div>
    <w:div w:id="1275820092">
      <w:bodyDiv w:val="1"/>
      <w:marLeft w:val="0"/>
      <w:marRight w:val="0"/>
      <w:marTop w:val="0"/>
      <w:marBottom w:val="0"/>
      <w:divBdr>
        <w:top w:val="none" w:sz="0" w:space="0" w:color="auto"/>
        <w:left w:val="none" w:sz="0" w:space="0" w:color="auto"/>
        <w:bottom w:val="none" w:sz="0" w:space="0" w:color="auto"/>
        <w:right w:val="none" w:sz="0" w:space="0" w:color="auto"/>
      </w:divBdr>
    </w:div>
    <w:div w:id="1333140326">
      <w:bodyDiv w:val="1"/>
      <w:marLeft w:val="0"/>
      <w:marRight w:val="0"/>
      <w:marTop w:val="0"/>
      <w:marBottom w:val="0"/>
      <w:divBdr>
        <w:top w:val="none" w:sz="0" w:space="0" w:color="auto"/>
        <w:left w:val="none" w:sz="0" w:space="0" w:color="auto"/>
        <w:bottom w:val="none" w:sz="0" w:space="0" w:color="auto"/>
        <w:right w:val="none" w:sz="0" w:space="0" w:color="auto"/>
      </w:divBdr>
    </w:div>
    <w:div w:id="1350450186">
      <w:bodyDiv w:val="1"/>
      <w:marLeft w:val="0"/>
      <w:marRight w:val="0"/>
      <w:marTop w:val="0"/>
      <w:marBottom w:val="0"/>
      <w:divBdr>
        <w:top w:val="none" w:sz="0" w:space="0" w:color="auto"/>
        <w:left w:val="none" w:sz="0" w:space="0" w:color="auto"/>
        <w:bottom w:val="none" w:sz="0" w:space="0" w:color="auto"/>
        <w:right w:val="none" w:sz="0" w:space="0" w:color="auto"/>
      </w:divBdr>
    </w:div>
    <w:div w:id="1355350302">
      <w:bodyDiv w:val="1"/>
      <w:marLeft w:val="0"/>
      <w:marRight w:val="0"/>
      <w:marTop w:val="0"/>
      <w:marBottom w:val="0"/>
      <w:divBdr>
        <w:top w:val="none" w:sz="0" w:space="0" w:color="auto"/>
        <w:left w:val="none" w:sz="0" w:space="0" w:color="auto"/>
        <w:bottom w:val="none" w:sz="0" w:space="0" w:color="auto"/>
        <w:right w:val="none" w:sz="0" w:space="0" w:color="auto"/>
      </w:divBdr>
    </w:div>
    <w:div w:id="1429430341">
      <w:bodyDiv w:val="1"/>
      <w:marLeft w:val="0"/>
      <w:marRight w:val="0"/>
      <w:marTop w:val="0"/>
      <w:marBottom w:val="0"/>
      <w:divBdr>
        <w:top w:val="none" w:sz="0" w:space="0" w:color="auto"/>
        <w:left w:val="none" w:sz="0" w:space="0" w:color="auto"/>
        <w:bottom w:val="none" w:sz="0" w:space="0" w:color="auto"/>
        <w:right w:val="none" w:sz="0" w:space="0" w:color="auto"/>
      </w:divBdr>
    </w:div>
    <w:div w:id="1452557732">
      <w:bodyDiv w:val="1"/>
      <w:marLeft w:val="0"/>
      <w:marRight w:val="0"/>
      <w:marTop w:val="0"/>
      <w:marBottom w:val="0"/>
      <w:divBdr>
        <w:top w:val="none" w:sz="0" w:space="0" w:color="auto"/>
        <w:left w:val="none" w:sz="0" w:space="0" w:color="auto"/>
        <w:bottom w:val="none" w:sz="0" w:space="0" w:color="auto"/>
        <w:right w:val="none" w:sz="0" w:space="0" w:color="auto"/>
      </w:divBdr>
    </w:div>
    <w:div w:id="1687630788">
      <w:bodyDiv w:val="1"/>
      <w:marLeft w:val="0"/>
      <w:marRight w:val="0"/>
      <w:marTop w:val="0"/>
      <w:marBottom w:val="0"/>
      <w:divBdr>
        <w:top w:val="none" w:sz="0" w:space="0" w:color="auto"/>
        <w:left w:val="none" w:sz="0" w:space="0" w:color="auto"/>
        <w:bottom w:val="none" w:sz="0" w:space="0" w:color="auto"/>
        <w:right w:val="none" w:sz="0" w:space="0" w:color="auto"/>
      </w:divBdr>
    </w:div>
    <w:div w:id="1717004751">
      <w:bodyDiv w:val="1"/>
      <w:marLeft w:val="0"/>
      <w:marRight w:val="0"/>
      <w:marTop w:val="0"/>
      <w:marBottom w:val="0"/>
      <w:divBdr>
        <w:top w:val="none" w:sz="0" w:space="0" w:color="auto"/>
        <w:left w:val="none" w:sz="0" w:space="0" w:color="auto"/>
        <w:bottom w:val="none" w:sz="0" w:space="0" w:color="auto"/>
        <w:right w:val="none" w:sz="0" w:space="0" w:color="auto"/>
      </w:divBdr>
    </w:div>
    <w:div w:id="2006476212">
      <w:bodyDiv w:val="1"/>
      <w:marLeft w:val="0"/>
      <w:marRight w:val="0"/>
      <w:marTop w:val="0"/>
      <w:marBottom w:val="0"/>
      <w:divBdr>
        <w:top w:val="none" w:sz="0" w:space="0" w:color="auto"/>
        <w:left w:val="none" w:sz="0" w:space="0" w:color="auto"/>
        <w:bottom w:val="none" w:sz="0" w:space="0" w:color="auto"/>
        <w:right w:val="none" w:sz="0" w:space="0" w:color="auto"/>
      </w:divBdr>
    </w:div>
    <w:div w:id="205685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F91B2-83F0-46FE-B643-B897FC8A5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BOKIN02</dc:creator>
  <cp:keywords/>
  <dc:description/>
  <cp:lastModifiedBy>shakyou09</cp:lastModifiedBy>
  <cp:revision>41</cp:revision>
  <cp:lastPrinted>2026-04-14T04:35:00Z</cp:lastPrinted>
  <dcterms:created xsi:type="dcterms:W3CDTF">2018-03-15T19:30:00Z</dcterms:created>
  <dcterms:modified xsi:type="dcterms:W3CDTF">2026-04-15T00:17:00Z</dcterms:modified>
</cp:coreProperties>
</file>